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9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88"/>
        <w:gridCol w:w="1274"/>
        <w:gridCol w:w="1599"/>
        <w:gridCol w:w="1651"/>
        <w:gridCol w:w="1358"/>
        <w:gridCol w:w="1722"/>
      </w:tblGrid>
      <w:tr w:rsidR="00FE566C" w:rsidTr="00FE566C">
        <w:tc>
          <w:tcPr>
            <w:tcW w:w="13992" w:type="dxa"/>
            <w:gridSpan w:val="6"/>
            <w:vAlign w:val="center"/>
          </w:tcPr>
          <w:p w:rsidR="00FE566C" w:rsidRPr="00CD159F" w:rsidRDefault="00FE566C" w:rsidP="00FE566C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  <w:bCs/>
                <w:color w:val="000000"/>
                <w:sz w:val="48"/>
                <w:szCs w:val="48"/>
                <w:lang w:eastAsia="cs-CZ"/>
              </w:rPr>
              <w:t>Ceník výkonu spisové služby</w:t>
            </w:r>
          </w:p>
        </w:tc>
      </w:tr>
      <w:tr w:rsidR="00FE566C" w:rsidTr="00FE566C">
        <w:tc>
          <w:tcPr>
            <w:tcW w:w="6388" w:type="dxa"/>
            <w:vAlign w:val="center"/>
          </w:tcPr>
          <w:p w:rsidR="00FE566C" w:rsidRPr="00CD159F" w:rsidRDefault="00FE566C" w:rsidP="00FE566C">
            <w:pPr>
              <w:spacing w:before="0" w:line="240" w:lineRule="auto"/>
              <w:jc w:val="left"/>
              <w:rPr>
                <w:b/>
              </w:rPr>
            </w:pPr>
            <w:r w:rsidRPr="00CD159F">
              <w:rPr>
                <w:b/>
              </w:rPr>
              <w:t>Položka</w:t>
            </w:r>
          </w:p>
        </w:tc>
        <w:tc>
          <w:tcPr>
            <w:tcW w:w="1274" w:type="dxa"/>
            <w:vAlign w:val="center"/>
          </w:tcPr>
          <w:p w:rsidR="00FE566C" w:rsidRPr="00CD159F" w:rsidRDefault="00FE566C" w:rsidP="00FE566C">
            <w:pPr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FE566C" w:rsidRPr="00CD159F" w:rsidRDefault="00FE566C" w:rsidP="00FE566C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</w:rPr>
              <w:t>Jednotka</w:t>
            </w:r>
          </w:p>
        </w:tc>
        <w:tc>
          <w:tcPr>
            <w:tcW w:w="1651" w:type="dxa"/>
            <w:vAlign w:val="center"/>
          </w:tcPr>
          <w:p w:rsidR="00FE566C" w:rsidRPr="00CD159F" w:rsidRDefault="00FE566C" w:rsidP="00FE566C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</w:rPr>
              <w:t>Cena v Kč</w:t>
            </w:r>
            <w:r w:rsidRPr="00CD159F">
              <w:rPr>
                <w:b/>
              </w:rPr>
              <w:br/>
              <w:t>za jednotku</w:t>
            </w:r>
            <w:r w:rsidRPr="00CD159F">
              <w:rPr>
                <w:b/>
              </w:rPr>
              <w:br/>
              <w:t>bez DPH</w:t>
            </w:r>
          </w:p>
        </w:tc>
        <w:tc>
          <w:tcPr>
            <w:tcW w:w="1358" w:type="dxa"/>
            <w:vAlign w:val="center"/>
          </w:tcPr>
          <w:p w:rsidR="00FE566C" w:rsidRPr="00CD159F" w:rsidRDefault="00FE566C" w:rsidP="00FE566C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  <w:highlight w:val="yellow"/>
              </w:rPr>
              <w:t>___</w:t>
            </w:r>
            <w:r w:rsidRPr="00CD159F">
              <w:rPr>
                <w:b/>
              </w:rPr>
              <w:t xml:space="preserve"> %</w:t>
            </w:r>
            <w:r w:rsidRPr="00CD159F">
              <w:rPr>
                <w:b/>
              </w:rPr>
              <w:br/>
              <w:t>DPH v Kč</w:t>
            </w:r>
          </w:p>
        </w:tc>
        <w:tc>
          <w:tcPr>
            <w:tcW w:w="1722" w:type="dxa"/>
            <w:vAlign w:val="center"/>
          </w:tcPr>
          <w:p w:rsidR="00FE566C" w:rsidRPr="00CD159F" w:rsidRDefault="00FE566C" w:rsidP="00FE566C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</w:rPr>
              <w:t>Cena v Kč</w:t>
            </w:r>
            <w:r w:rsidRPr="00CD159F">
              <w:rPr>
                <w:b/>
              </w:rPr>
              <w:br/>
              <w:t>za jednotku</w:t>
            </w:r>
            <w:r w:rsidRPr="00CD159F">
              <w:rPr>
                <w:b/>
              </w:rPr>
              <w:br/>
              <w:t>vč. DPH</w:t>
            </w:r>
          </w:p>
        </w:tc>
      </w:tr>
      <w:tr w:rsidR="00FE566C" w:rsidTr="00FE566C">
        <w:trPr>
          <w:trHeight w:val="1265"/>
        </w:trPr>
        <w:tc>
          <w:tcPr>
            <w:tcW w:w="6388" w:type="dxa"/>
            <w:vAlign w:val="center"/>
          </w:tcPr>
          <w:p w:rsidR="00FE566C" w:rsidRPr="009B4F38" w:rsidRDefault="00FE566C" w:rsidP="008D093A">
            <w:pPr>
              <w:jc w:val="left"/>
              <w:rPr>
                <w:color w:val="000000"/>
              </w:rPr>
            </w:pPr>
            <w:r w:rsidRPr="009B4F38">
              <w:rPr>
                <w:color w:val="000000"/>
              </w:rPr>
              <w:t xml:space="preserve">Svoz jedné úložné jednotky, příp. vyskladnění spisovny dodavatele v případě ukončení </w:t>
            </w:r>
            <w:r w:rsidR="008D093A">
              <w:rPr>
                <w:color w:val="000000"/>
              </w:rPr>
              <w:t>rámcové dohody</w:t>
            </w:r>
            <w:r w:rsidR="008D093A" w:rsidRPr="009B4F38">
              <w:rPr>
                <w:color w:val="000000"/>
              </w:rPr>
              <w:t xml:space="preserve"> </w:t>
            </w:r>
            <w:r w:rsidRPr="009B4F38">
              <w:rPr>
                <w:color w:val="000000"/>
              </w:rPr>
              <w:t>(čl. IV. odst. 5 obchodních podmínek (dále i „OP“) – cena za manipulaci, doprava bude fakturována jako samostatná položka</w:t>
            </w: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  <w:r>
              <w:t>1 ks úložné jednotky</w:t>
            </w: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Merge w:val="restart"/>
            <w:vAlign w:val="center"/>
          </w:tcPr>
          <w:p w:rsidR="00FE566C" w:rsidRDefault="00FE566C" w:rsidP="00FE566C">
            <w:pPr>
              <w:spacing w:before="0" w:line="240" w:lineRule="auto"/>
              <w:jc w:val="left"/>
            </w:pPr>
            <w:r>
              <w:t>Doprava</w:t>
            </w:r>
          </w:p>
        </w:tc>
        <w:tc>
          <w:tcPr>
            <w:tcW w:w="1274" w:type="dxa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  <w:r>
              <w:t>do 1,5 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 w:rsidRPr="00962077">
              <w:t>1 km</w:t>
            </w: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Merge/>
            <w:vAlign w:val="center"/>
          </w:tcPr>
          <w:p w:rsidR="00FE566C" w:rsidRDefault="00FE566C" w:rsidP="00FE566C">
            <w:pPr>
              <w:spacing w:before="0" w:line="240" w:lineRule="auto"/>
              <w:jc w:val="left"/>
            </w:pP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>
              <w:t>do 3,5 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Merge/>
            <w:vAlign w:val="center"/>
          </w:tcPr>
          <w:p w:rsidR="00FE566C" w:rsidRDefault="00FE566C" w:rsidP="00FE566C">
            <w:pPr>
              <w:spacing w:before="0" w:line="240" w:lineRule="auto"/>
              <w:jc w:val="left"/>
            </w:pP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>
              <w:t>nad 3,5 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Align w:val="center"/>
          </w:tcPr>
          <w:p w:rsidR="00FE566C" w:rsidRPr="009B4F38" w:rsidRDefault="00FE566C" w:rsidP="00FE566C">
            <w:pPr>
              <w:jc w:val="left"/>
              <w:rPr>
                <w:color w:val="000000"/>
              </w:rPr>
            </w:pPr>
            <w:r w:rsidRPr="009B4F38">
              <w:rPr>
                <w:color w:val="000000"/>
              </w:rPr>
              <w:t xml:space="preserve">Uložení dokumentů ve spisovně dodavatele (čl. IV odst. </w:t>
            </w:r>
            <w:r>
              <w:rPr>
                <w:color w:val="000000"/>
              </w:rPr>
              <w:t>6</w:t>
            </w:r>
            <w:r w:rsidRPr="009B4F38">
              <w:rPr>
                <w:color w:val="000000"/>
              </w:rPr>
              <w:t xml:space="preserve"> OP) – uvedená cena bude konečná včetně všech souvisejících nákladů</w:t>
            </w: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>
              <w:t xml:space="preserve">1 ks úložné jednotky/měsíc  </w:t>
            </w: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Align w:val="center"/>
          </w:tcPr>
          <w:p w:rsidR="00FE566C" w:rsidRPr="009B4F38" w:rsidRDefault="00FE566C" w:rsidP="00FE566C">
            <w:pPr>
              <w:spacing w:before="0" w:line="240" w:lineRule="auto"/>
              <w:jc w:val="left"/>
              <w:rPr>
                <w:color w:val="000000"/>
              </w:rPr>
            </w:pPr>
            <w:r w:rsidRPr="009B4F38">
              <w:rPr>
                <w:color w:val="000000"/>
              </w:rPr>
              <w:t>Nájem 1 ks bezpečnostního kontejneru na sběr datových nosičů k likvidaci -  uvedená cena bude konečná včetně všech souvisejících nákladů</w:t>
            </w: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  <w:r>
              <w:t xml:space="preserve"> 1 ks/měsíc</w:t>
            </w: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Align w:val="center"/>
          </w:tcPr>
          <w:p w:rsidR="00FE566C" w:rsidRPr="009B4F38" w:rsidRDefault="00FE566C" w:rsidP="00FE566C">
            <w:pPr>
              <w:spacing w:before="0" w:line="240" w:lineRule="auto"/>
              <w:jc w:val="left"/>
              <w:rPr>
                <w:color w:val="000000"/>
              </w:rPr>
            </w:pPr>
            <w:r w:rsidRPr="009B4F38">
              <w:rPr>
                <w:color w:val="000000"/>
              </w:rPr>
              <w:t>Skartace dokumentů (čl. IV. odst. 8 OP) – cena za manipulaci a skartaci, doprava bude fakturována jako samostatná položka</w:t>
            </w: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>
              <w:t>Manipulace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  <w:r>
              <w:t xml:space="preserve">1 kg </w:t>
            </w: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Align w:val="center"/>
          </w:tcPr>
          <w:p w:rsidR="00FE566C" w:rsidRPr="009B4F38" w:rsidRDefault="005F42C3" w:rsidP="00FE566C">
            <w:pPr>
              <w:spacing w:before="0" w:line="240" w:lineRule="auto"/>
              <w:jc w:val="left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Fyzické ničení</w:t>
            </w:r>
            <w:r w:rsidRPr="009B4F38">
              <w:rPr>
                <w:color w:val="000000"/>
              </w:rPr>
              <w:t xml:space="preserve"> </w:t>
            </w:r>
            <w:bookmarkEnd w:id="0"/>
            <w:r w:rsidR="00FE566C" w:rsidRPr="009B4F38">
              <w:rPr>
                <w:color w:val="000000"/>
              </w:rPr>
              <w:t>datových nosičů (čl. IV. odst. 9 OP) – uvedená cena bude konečná včetně všech souvisejících nákladů</w:t>
            </w: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  <w:r>
              <w:t>1 kg</w:t>
            </w: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Merge w:val="restart"/>
            <w:vAlign w:val="center"/>
          </w:tcPr>
          <w:p w:rsidR="00FE566C" w:rsidRPr="009B4F38" w:rsidRDefault="00FE566C" w:rsidP="00FE566C">
            <w:pPr>
              <w:jc w:val="left"/>
              <w:rPr>
                <w:color w:val="000000"/>
              </w:rPr>
            </w:pPr>
            <w:r w:rsidRPr="009B4F38">
              <w:rPr>
                <w:color w:val="000000"/>
              </w:rPr>
              <w:t>Vyhledání dokumentu  - výpůjčka, ve spisovně dodavatele (čl. IV. odst. 7</w:t>
            </w:r>
            <w:r>
              <w:rPr>
                <w:color w:val="000000"/>
              </w:rPr>
              <w:t xml:space="preserve"> </w:t>
            </w:r>
            <w:r w:rsidRPr="009B4F38">
              <w:rPr>
                <w:color w:val="000000"/>
              </w:rPr>
              <w:t>OP) – cena za manipulaci, doprava bude fakturována jako samostatná položka</w:t>
            </w: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>
              <w:t>Originál dokladu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>
              <w:t xml:space="preserve">1 list </w:t>
            </w: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Merge/>
            <w:vAlign w:val="center"/>
          </w:tcPr>
          <w:p w:rsidR="00FE566C" w:rsidRPr="009B4F38" w:rsidRDefault="00FE566C" w:rsidP="00FE566C">
            <w:pPr>
              <w:spacing w:before="0" w:line="240" w:lineRule="auto"/>
              <w:jc w:val="left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>
              <w:t>Kopie</w:t>
            </w:r>
          </w:p>
          <w:p w:rsidR="00FE566C" w:rsidRDefault="00FE566C" w:rsidP="00FE566C">
            <w:pPr>
              <w:spacing w:before="0" w:line="240" w:lineRule="auto"/>
              <w:jc w:val="center"/>
            </w:pPr>
            <w:r>
              <w:t>dokladu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>
              <w:t>1 list</w:t>
            </w: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  <w:tr w:rsidR="00FE566C" w:rsidTr="00FE566C">
        <w:tc>
          <w:tcPr>
            <w:tcW w:w="6388" w:type="dxa"/>
            <w:vMerge/>
            <w:vAlign w:val="center"/>
          </w:tcPr>
          <w:p w:rsidR="00FE566C" w:rsidRPr="009B4F38" w:rsidRDefault="00FE566C" w:rsidP="00FE566C">
            <w:pPr>
              <w:spacing w:before="0" w:line="240" w:lineRule="auto"/>
              <w:jc w:val="left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FE566C" w:rsidRDefault="00FE566C" w:rsidP="00FE566C">
            <w:pPr>
              <w:spacing w:before="0" w:line="240" w:lineRule="auto"/>
              <w:jc w:val="center"/>
            </w:pPr>
            <w:r>
              <w:t>Celá úložná jednotka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  <w:r>
              <w:t xml:space="preserve">1 ks úložné jednotky </w:t>
            </w:r>
          </w:p>
        </w:tc>
        <w:tc>
          <w:tcPr>
            <w:tcW w:w="1651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358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  <w:tc>
          <w:tcPr>
            <w:tcW w:w="1722" w:type="dxa"/>
            <w:shd w:val="clear" w:color="auto" w:fill="FFFF00"/>
            <w:vAlign w:val="center"/>
          </w:tcPr>
          <w:p w:rsidR="00FE566C" w:rsidRPr="00962077" w:rsidRDefault="00FE566C" w:rsidP="00FE566C">
            <w:pPr>
              <w:spacing w:before="0" w:line="240" w:lineRule="auto"/>
              <w:jc w:val="center"/>
            </w:pPr>
          </w:p>
        </w:tc>
      </w:tr>
    </w:tbl>
    <w:p w:rsidR="001A53CD" w:rsidRPr="00FE566C" w:rsidRDefault="001A53CD" w:rsidP="00FE566C"/>
    <w:p w:rsidR="001A53CD" w:rsidRDefault="001A53CD" w:rsidP="001A53CD">
      <w:pPr>
        <w:rPr>
          <w:i/>
          <w:highlight w:val="yellow"/>
        </w:rPr>
      </w:pPr>
    </w:p>
    <w:p w:rsidR="001A53CD" w:rsidRPr="003F4C63" w:rsidRDefault="001A53CD" w:rsidP="001A53CD">
      <w:pPr>
        <w:rPr>
          <w:i/>
        </w:rPr>
      </w:pPr>
      <w:r w:rsidRPr="003F4C63">
        <w:rPr>
          <w:i/>
          <w:highlight w:val="yellow"/>
        </w:rPr>
        <w:t>pozn. dodavatel doplní požadované údaje do tabulky (vyznačeno žlutě)</w:t>
      </w:r>
    </w:p>
    <w:p w:rsidR="001A53CD" w:rsidRDefault="001A53CD" w:rsidP="001A53CD"/>
    <w:p w:rsidR="001A53CD" w:rsidRDefault="001A53CD" w:rsidP="001A53CD">
      <w:pPr>
        <w:tabs>
          <w:tab w:val="right" w:pos="14034"/>
        </w:tabs>
      </w:pPr>
      <w:r>
        <w:t>V Ostravě dne _______________</w:t>
      </w:r>
      <w:r>
        <w:tab/>
      </w:r>
      <w:r w:rsidRPr="00D25164">
        <w:rPr>
          <w:highlight w:val="yellow"/>
        </w:rPr>
        <w:t>V ______________ dne _______________</w:t>
      </w:r>
    </w:p>
    <w:p w:rsidR="001A53CD" w:rsidRDefault="001A53CD" w:rsidP="001A53CD">
      <w:pPr>
        <w:tabs>
          <w:tab w:val="right" w:pos="14034"/>
        </w:tabs>
      </w:pPr>
    </w:p>
    <w:p w:rsidR="001A53CD" w:rsidRDefault="001A53CD" w:rsidP="001A53CD">
      <w:pPr>
        <w:tabs>
          <w:tab w:val="right" w:pos="14034"/>
        </w:tabs>
      </w:pPr>
      <w:r>
        <w:t>____________________________</w:t>
      </w:r>
      <w:r>
        <w:tab/>
      </w:r>
      <w:r w:rsidRPr="00D25164">
        <w:rPr>
          <w:highlight w:val="yellow"/>
        </w:rPr>
        <w:t>___________________________</w:t>
      </w:r>
    </w:p>
    <w:p w:rsidR="001A53CD" w:rsidRDefault="001A53CD" w:rsidP="001A53CD">
      <w:pPr>
        <w:tabs>
          <w:tab w:val="right" w:pos="14034"/>
        </w:tabs>
      </w:pPr>
      <w:r>
        <w:t>za odběratele</w:t>
      </w:r>
      <w:r>
        <w:tab/>
      </w:r>
      <w:r w:rsidRPr="00D25164">
        <w:rPr>
          <w:highlight w:val="yellow"/>
        </w:rPr>
        <w:t>za dodavatele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JUDr. Petr Vaněk, Ph.D.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generální ředitel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České průmyslové zdravotní pojišťovny</w:t>
      </w:r>
      <w:r>
        <w:tab/>
      </w:r>
    </w:p>
    <w:p w:rsidR="001A53CD" w:rsidRPr="009825A9" w:rsidRDefault="001A53CD" w:rsidP="001A53CD">
      <w:pPr>
        <w:pageBreakBefore/>
        <w:spacing w:before="0" w:after="360"/>
        <w:rPr>
          <w:rFonts w:cs="Calibri"/>
          <w:b/>
          <w:bCs/>
        </w:rPr>
      </w:pPr>
      <w:r w:rsidRPr="009825A9">
        <w:rPr>
          <w:rFonts w:cs="Calibri"/>
          <w:b/>
          <w:bCs/>
        </w:rPr>
        <w:lastRenderedPageBreak/>
        <w:t xml:space="preserve">Příloha č. 2 </w:t>
      </w:r>
      <w:r>
        <w:rPr>
          <w:rFonts w:cs="Calibri"/>
          <w:b/>
          <w:bCs/>
        </w:rPr>
        <w:t>smlouvy</w:t>
      </w:r>
      <w:r w:rsidRPr="009825A9">
        <w:rPr>
          <w:rFonts w:cs="Calibri"/>
          <w:b/>
          <w:bCs/>
        </w:rPr>
        <w:t xml:space="preserve">: </w:t>
      </w:r>
      <w:r w:rsidRPr="009825A9">
        <w:rPr>
          <w:b/>
        </w:rPr>
        <w:t>Seznam spisoven objednatele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0"/>
        <w:gridCol w:w="3607"/>
        <w:gridCol w:w="5577"/>
        <w:gridCol w:w="3428"/>
      </w:tblGrid>
      <w:tr w:rsidR="001A53CD" w:rsidTr="0064649A">
        <w:tc>
          <w:tcPr>
            <w:tcW w:w="14218" w:type="dxa"/>
            <w:gridSpan w:val="4"/>
            <w:vAlign w:val="center"/>
          </w:tcPr>
          <w:p w:rsidR="001A53CD" w:rsidRPr="00CD159F" w:rsidRDefault="001A53CD" w:rsidP="0064649A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  <w:bCs/>
                <w:color w:val="000000"/>
                <w:sz w:val="48"/>
                <w:szCs w:val="48"/>
                <w:lang w:eastAsia="cs-CZ"/>
              </w:rPr>
              <w:t>Seznam spisoven objednatele</w:t>
            </w: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CD159F" w:rsidRDefault="001A53CD" w:rsidP="0064649A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</w:rPr>
              <w:t>Číslo</w:t>
            </w:r>
          </w:p>
        </w:tc>
        <w:tc>
          <w:tcPr>
            <w:tcW w:w="3668" w:type="dxa"/>
            <w:vAlign w:val="center"/>
          </w:tcPr>
          <w:p w:rsidR="001A53CD" w:rsidRPr="00CD159F" w:rsidRDefault="001A53CD" w:rsidP="0064649A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</w:rPr>
              <w:t>Název spisovny</w:t>
            </w:r>
          </w:p>
        </w:tc>
        <w:tc>
          <w:tcPr>
            <w:tcW w:w="5674" w:type="dxa"/>
            <w:vAlign w:val="center"/>
          </w:tcPr>
          <w:p w:rsidR="001A53CD" w:rsidRPr="00CD159F" w:rsidRDefault="001A53CD" w:rsidP="0064649A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</w:rPr>
              <w:t>Adresa spisovny</w:t>
            </w:r>
          </w:p>
        </w:tc>
        <w:tc>
          <w:tcPr>
            <w:tcW w:w="3478" w:type="dxa"/>
            <w:vAlign w:val="center"/>
          </w:tcPr>
          <w:p w:rsidR="001A53CD" w:rsidRPr="00CD159F" w:rsidRDefault="001A53CD" w:rsidP="0064649A">
            <w:pPr>
              <w:spacing w:before="0" w:line="240" w:lineRule="auto"/>
              <w:jc w:val="center"/>
              <w:rPr>
                <w:b/>
              </w:rPr>
            </w:pPr>
            <w:r w:rsidRPr="00CD159F">
              <w:rPr>
                <w:b/>
              </w:rPr>
              <w:t>Odpovědná osoba spisovny</w:t>
            </w: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>1.</w:t>
            </w:r>
          </w:p>
        </w:tc>
        <w:tc>
          <w:tcPr>
            <w:tcW w:w="3668" w:type="dxa"/>
            <w:shd w:val="clear" w:color="auto" w:fill="auto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>Ostrava I</w:t>
            </w:r>
          </w:p>
        </w:tc>
        <w:tc>
          <w:tcPr>
            <w:tcW w:w="5674" w:type="dxa"/>
            <w:shd w:val="clear" w:color="auto" w:fill="auto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 xml:space="preserve">Jeremenkova 11, </w:t>
            </w:r>
            <w:proofErr w:type="gramStart"/>
            <w:r>
              <w:t>703 00  Ostrava-Vítkovice</w:t>
            </w:r>
            <w:proofErr w:type="gramEnd"/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>Ing. Petr Jursa</w:t>
            </w: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>2.</w:t>
            </w:r>
          </w:p>
        </w:tc>
        <w:tc>
          <w:tcPr>
            <w:tcW w:w="3668" w:type="dxa"/>
            <w:shd w:val="clear" w:color="auto" w:fill="auto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>Ostrava II</w:t>
            </w:r>
          </w:p>
        </w:tc>
        <w:tc>
          <w:tcPr>
            <w:tcW w:w="5674" w:type="dxa"/>
            <w:shd w:val="clear" w:color="auto" w:fill="auto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 xml:space="preserve">Zalužanského 1189, </w:t>
            </w:r>
            <w:proofErr w:type="gramStart"/>
            <w:r>
              <w:t>703 00  Ostrava-Vítkovice</w:t>
            </w:r>
            <w:proofErr w:type="gramEnd"/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>Ing. Petr Jursa</w:t>
            </w: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>3.</w:t>
            </w:r>
          </w:p>
        </w:tc>
        <w:tc>
          <w:tcPr>
            <w:tcW w:w="3668" w:type="dxa"/>
            <w:shd w:val="clear" w:color="auto" w:fill="auto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>Kladno</w:t>
            </w:r>
          </w:p>
        </w:tc>
        <w:tc>
          <w:tcPr>
            <w:tcW w:w="5674" w:type="dxa"/>
            <w:shd w:val="clear" w:color="auto" w:fill="auto"/>
          </w:tcPr>
          <w:p w:rsidR="001A53CD" w:rsidRPr="00962077" w:rsidRDefault="001A53CD" w:rsidP="00F93496">
            <w:pPr>
              <w:spacing w:before="0" w:line="240" w:lineRule="auto"/>
              <w:jc w:val="center"/>
            </w:pPr>
            <w:r>
              <w:t>Na Strán</w:t>
            </w:r>
            <w:r w:rsidR="00F93496">
              <w:t xml:space="preserve">i </w:t>
            </w:r>
            <w:r>
              <w:t>3340, 272 01 Kladno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62077" w:rsidRDefault="001A53CD" w:rsidP="0064649A">
            <w:pPr>
              <w:spacing w:before="0" w:line="240" w:lineRule="auto"/>
              <w:jc w:val="center"/>
            </w:pPr>
            <w:r>
              <w:t>Jiří Králíček</w:t>
            </w:r>
          </w:p>
        </w:tc>
      </w:tr>
    </w:tbl>
    <w:p w:rsidR="001A53CD" w:rsidRDefault="001A53CD" w:rsidP="001A53CD"/>
    <w:p w:rsidR="001A53CD" w:rsidRDefault="001A53CD" w:rsidP="001A53CD">
      <w:pPr>
        <w:tabs>
          <w:tab w:val="right" w:pos="14034"/>
        </w:tabs>
      </w:pPr>
      <w:r>
        <w:t>V Ostravě dne _______________</w:t>
      </w:r>
      <w:r>
        <w:tab/>
      </w:r>
      <w:r w:rsidRPr="009825A9">
        <w:rPr>
          <w:highlight w:val="yellow"/>
        </w:rPr>
        <w:t>V ______________ dne _______________</w:t>
      </w:r>
    </w:p>
    <w:p w:rsidR="001A53CD" w:rsidRDefault="001A53CD" w:rsidP="001A53CD">
      <w:pPr>
        <w:tabs>
          <w:tab w:val="right" w:pos="14034"/>
        </w:tabs>
      </w:pPr>
    </w:p>
    <w:p w:rsidR="001A53CD" w:rsidRDefault="001A53CD" w:rsidP="001A53CD">
      <w:pPr>
        <w:tabs>
          <w:tab w:val="right" w:pos="14034"/>
        </w:tabs>
      </w:pPr>
      <w:r>
        <w:t>____________________________</w:t>
      </w:r>
      <w:r>
        <w:tab/>
      </w:r>
      <w:r w:rsidRPr="009825A9">
        <w:rPr>
          <w:highlight w:val="yellow"/>
        </w:rPr>
        <w:t>___________________________</w:t>
      </w:r>
    </w:p>
    <w:p w:rsidR="001A53CD" w:rsidRDefault="001A53CD" w:rsidP="001A53CD">
      <w:pPr>
        <w:tabs>
          <w:tab w:val="right" w:pos="14034"/>
        </w:tabs>
      </w:pPr>
      <w:r>
        <w:t>za odběratele</w:t>
      </w:r>
      <w:r>
        <w:tab/>
      </w:r>
      <w:r w:rsidRPr="009825A9">
        <w:rPr>
          <w:highlight w:val="yellow"/>
        </w:rPr>
        <w:t>za dodavatele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JUDr. Petr Vaněk, Ph.D.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generální ředitel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České průmyslové zdravotní pojišťovny</w:t>
      </w:r>
      <w:r>
        <w:tab/>
      </w:r>
    </w:p>
    <w:p w:rsidR="001A53CD" w:rsidRPr="0085069F" w:rsidRDefault="001A53CD" w:rsidP="001A53CD">
      <w:pPr>
        <w:pageBreakBefore/>
        <w:spacing w:before="0" w:after="360"/>
        <w:rPr>
          <w:rFonts w:cs="Calibri"/>
          <w:b/>
          <w:bCs/>
        </w:rPr>
      </w:pPr>
      <w:r w:rsidRPr="0085069F">
        <w:rPr>
          <w:rFonts w:cs="Calibri"/>
          <w:b/>
          <w:bCs/>
        </w:rPr>
        <w:lastRenderedPageBreak/>
        <w:t xml:space="preserve">Příloha č. 3 </w:t>
      </w:r>
      <w:r>
        <w:rPr>
          <w:rFonts w:cs="Calibri"/>
          <w:b/>
          <w:bCs/>
        </w:rPr>
        <w:t>smlouvy</w:t>
      </w:r>
      <w:r w:rsidRPr="0085069F">
        <w:rPr>
          <w:rFonts w:cs="Calibri"/>
          <w:b/>
          <w:bCs/>
        </w:rPr>
        <w:t xml:space="preserve">: </w:t>
      </w:r>
      <w:r w:rsidRPr="0085069F">
        <w:rPr>
          <w:b/>
        </w:rPr>
        <w:t>Seznam spisoven dodavatele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1"/>
        <w:gridCol w:w="3610"/>
        <w:gridCol w:w="5571"/>
        <w:gridCol w:w="3430"/>
      </w:tblGrid>
      <w:tr w:rsidR="001A53CD" w:rsidTr="0064649A">
        <w:tc>
          <w:tcPr>
            <w:tcW w:w="14218" w:type="dxa"/>
            <w:gridSpan w:val="4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b/>
                <w:highlight w:val="yellow"/>
              </w:rPr>
            </w:pPr>
            <w:r w:rsidRPr="008C16A5">
              <w:rPr>
                <w:b/>
                <w:bCs/>
                <w:color w:val="000000"/>
                <w:sz w:val="48"/>
                <w:szCs w:val="48"/>
                <w:lang w:eastAsia="cs-CZ"/>
              </w:rPr>
              <w:t>Seznam spisoven dodavatele</w:t>
            </w: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b/>
                <w:highlight w:val="yellow"/>
              </w:rPr>
            </w:pPr>
            <w:r w:rsidRPr="009825A9">
              <w:rPr>
                <w:b/>
                <w:highlight w:val="yellow"/>
              </w:rPr>
              <w:t>Číslo</w:t>
            </w:r>
          </w:p>
        </w:tc>
        <w:tc>
          <w:tcPr>
            <w:tcW w:w="366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b/>
                <w:highlight w:val="yellow"/>
              </w:rPr>
            </w:pPr>
            <w:r w:rsidRPr="009825A9">
              <w:rPr>
                <w:b/>
                <w:highlight w:val="yellow"/>
              </w:rPr>
              <w:t>Název spisovny</w:t>
            </w:r>
          </w:p>
        </w:tc>
        <w:tc>
          <w:tcPr>
            <w:tcW w:w="5674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b/>
                <w:highlight w:val="yellow"/>
              </w:rPr>
            </w:pPr>
            <w:r w:rsidRPr="009825A9">
              <w:rPr>
                <w:b/>
                <w:highlight w:val="yellow"/>
              </w:rPr>
              <w:t>Adresa spisovny</w:t>
            </w:r>
          </w:p>
        </w:tc>
        <w:tc>
          <w:tcPr>
            <w:tcW w:w="347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b/>
                <w:highlight w:val="yellow"/>
              </w:rPr>
            </w:pPr>
            <w:r w:rsidRPr="009825A9">
              <w:rPr>
                <w:b/>
                <w:highlight w:val="yellow"/>
              </w:rPr>
              <w:t>Odpovědná osoba spisovny</w:t>
            </w: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  <w:r w:rsidRPr="009825A9">
              <w:rPr>
                <w:highlight w:val="yellow"/>
              </w:rPr>
              <w:t>1.</w:t>
            </w:r>
          </w:p>
        </w:tc>
        <w:tc>
          <w:tcPr>
            <w:tcW w:w="3668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5674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  <w:r w:rsidRPr="009825A9">
              <w:rPr>
                <w:highlight w:val="yellow"/>
              </w:rPr>
              <w:t>2.</w:t>
            </w:r>
          </w:p>
        </w:tc>
        <w:tc>
          <w:tcPr>
            <w:tcW w:w="3668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5674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  <w:r w:rsidRPr="009825A9">
              <w:rPr>
                <w:highlight w:val="yellow"/>
              </w:rPr>
              <w:t>3.</w:t>
            </w:r>
          </w:p>
        </w:tc>
        <w:tc>
          <w:tcPr>
            <w:tcW w:w="3668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5674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  <w:r w:rsidRPr="009825A9">
              <w:rPr>
                <w:highlight w:val="yellow"/>
              </w:rPr>
              <w:t>4.</w:t>
            </w:r>
          </w:p>
        </w:tc>
        <w:tc>
          <w:tcPr>
            <w:tcW w:w="3668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5674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  <w:r w:rsidRPr="009825A9">
              <w:rPr>
                <w:highlight w:val="yellow"/>
              </w:rPr>
              <w:t>5.</w:t>
            </w:r>
          </w:p>
        </w:tc>
        <w:tc>
          <w:tcPr>
            <w:tcW w:w="3668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5674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  <w:r w:rsidRPr="009825A9">
              <w:rPr>
                <w:highlight w:val="yellow"/>
              </w:rPr>
              <w:t>6.</w:t>
            </w:r>
          </w:p>
        </w:tc>
        <w:tc>
          <w:tcPr>
            <w:tcW w:w="3668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5674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</w:tr>
      <w:tr w:rsidR="001A53CD" w:rsidTr="0064649A">
        <w:tc>
          <w:tcPr>
            <w:tcW w:w="1398" w:type="dxa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  <w:r w:rsidRPr="009825A9">
              <w:rPr>
                <w:highlight w:val="yellow"/>
              </w:rPr>
              <w:t>7.</w:t>
            </w:r>
          </w:p>
        </w:tc>
        <w:tc>
          <w:tcPr>
            <w:tcW w:w="3668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5674" w:type="dxa"/>
            <w:shd w:val="clear" w:color="auto" w:fill="auto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1A53CD" w:rsidRPr="009825A9" w:rsidRDefault="001A53CD" w:rsidP="0064649A">
            <w:pPr>
              <w:spacing w:before="0" w:line="240" w:lineRule="auto"/>
              <w:jc w:val="center"/>
              <w:rPr>
                <w:highlight w:val="yellow"/>
              </w:rPr>
            </w:pPr>
          </w:p>
        </w:tc>
      </w:tr>
    </w:tbl>
    <w:p w:rsidR="001A53CD" w:rsidRDefault="001A53CD" w:rsidP="001A53CD"/>
    <w:p w:rsidR="001A53CD" w:rsidRDefault="001A53CD" w:rsidP="001A53CD">
      <w:pPr>
        <w:tabs>
          <w:tab w:val="right" w:pos="14034"/>
        </w:tabs>
      </w:pPr>
      <w:r>
        <w:t>V Ostravě dne _______________</w:t>
      </w:r>
      <w:r>
        <w:tab/>
      </w:r>
      <w:r w:rsidRPr="009825A9">
        <w:rPr>
          <w:highlight w:val="yellow"/>
        </w:rPr>
        <w:t>V ______________ dne _______________</w:t>
      </w:r>
    </w:p>
    <w:p w:rsidR="001A53CD" w:rsidRDefault="001A53CD" w:rsidP="001A53CD">
      <w:pPr>
        <w:tabs>
          <w:tab w:val="right" w:pos="14034"/>
        </w:tabs>
      </w:pPr>
    </w:p>
    <w:p w:rsidR="001A53CD" w:rsidRDefault="001A53CD" w:rsidP="001A53CD">
      <w:pPr>
        <w:tabs>
          <w:tab w:val="right" w:pos="14034"/>
        </w:tabs>
      </w:pPr>
      <w:r>
        <w:t>____________________________</w:t>
      </w:r>
      <w:r>
        <w:tab/>
      </w:r>
      <w:r w:rsidRPr="009825A9">
        <w:rPr>
          <w:highlight w:val="yellow"/>
        </w:rPr>
        <w:t>___________________________</w:t>
      </w:r>
    </w:p>
    <w:p w:rsidR="001A53CD" w:rsidRDefault="001A53CD" w:rsidP="001A53CD">
      <w:pPr>
        <w:tabs>
          <w:tab w:val="right" w:pos="14034"/>
        </w:tabs>
      </w:pPr>
      <w:r>
        <w:t>za odběratele</w:t>
      </w:r>
      <w:r>
        <w:tab/>
      </w:r>
      <w:r w:rsidRPr="009825A9">
        <w:rPr>
          <w:highlight w:val="yellow"/>
        </w:rPr>
        <w:t>za dodavatele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JUDr. Petr Vaněk, Ph.D.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generální ředitel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České průmyslové zdravotní pojišťovny</w:t>
      </w:r>
      <w:r>
        <w:tab/>
      </w:r>
    </w:p>
    <w:p w:rsidR="001A53CD" w:rsidRPr="00FD7220" w:rsidRDefault="001A53CD" w:rsidP="001A53CD">
      <w:pPr>
        <w:spacing w:before="0" w:after="120"/>
        <w:rPr>
          <w:rFonts w:cs="Calibri"/>
          <w:bCs/>
        </w:rPr>
      </w:pPr>
    </w:p>
    <w:p w:rsidR="001A53CD" w:rsidRDefault="001A53CD" w:rsidP="001A53CD">
      <w:pPr>
        <w:pStyle w:val="Odstavecseseznamem"/>
        <w:rPr>
          <w:color w:val="000000"/>
        </w:rPr>
        <w:sectPr w:rsidR="001A53CD" w:rsidSect="00E4062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1A53CD" w:rsidRPr="009825A9" w:rsidRDefault="001A53CD" w:rsidP="001A53CD">
      <w:pPr>
        <w:pStyle w:val="Odstavecseseznamem"/>
        <w:rPr>
          <w:b/>
          <w:color w:val="000000"/>
        </w:rPr>
      </w:pPr>
      <w:r w:rsidRPr="009825A9">
        <w:rPr>
          <w:b/>
          <w:color w:val="000000"/>
        </w:rPr>
        <w:lastRenderedPageBreak/>
        <w:t xml:space="preserve">příloha č. </w:t>
      </w:r>
      <w:r w:rsidRPr="009825A9">
        <w:rPr>
          <w:b/>
          <w:color w:val="000000"/>
          <w:lang w:val="cs-CZ"/>
        </w:rPr>
        <w:t>4</w:t>
      </w:r>
      <w:r>
        <w:rPr>
          <w:b/>
          <w:color w:val="000000"/>
          <w:lang w:val="cs-CZ"/>
        </w:rPr>
        <w:t xml:space="preserve"> smlouvy</w:t>
      </w:r>
      <w:r w:rsidRPr="009825A9">
        <w:rPr>
          <w:b/>
          <w:color w:val="000000"/>
        </w:rPr>
        <w:t>: Spisový řád ČPZP</w:t>
      </w:r>
    </w:p>
    <w:p w:rsidR="001A53CD" w:rsidRDefault="001A53CD" w:rsidP="001A53CD"/>
    <w:p w:rsidR="001A53CD" w:rsidRDefault="001A53CD" w:rsidP="001A53CD">
      <w:pPr>
        <w:tabs>
          <w:tab w:val="right" w:pos="14034"/>
        </w:tabs>
        <w:spacing w:before="0" w:line="240" w:lineRule="auto"/>
        <w:jc w:val="center"/>
        <w:rPr>
          <w:b/>
          <w:i/>
        </w:rPr>
      </w:pPr>
    </w:p>
    <w:p w:rsidR="001A53CD" w:rsidRPr="00054D29" w:rsidRDefault="00054D29" w:rsidP="001A53CD">
      <w:pPr>
        <w:tabs>
          <w:tab w:val="right" w:pos="14034"/>
        </w:tabs>
        <w:spacing w:before="0" w:line="240" w:lineRule="auto"/>
        <w:jc w:val="center"/>
        <w:rPr>
          <w:i/>
        </w:rPr>
      </w:pPr>
      <w:r w:rsidRPr="00054D29">
        <w:rPr>
          <w:i/>
        </w:rPr>
        <w:t>bude dodán zadavatelem při podpisu smlouvy</w:t>
      </w:r>
    </w:p>
    <w:p w:rsidR="001A53CD" w:rsidRPr="00F3641B" w:rsidRDefault="001A53CD" w:rsidP="001A53CD">
      <w:pPr>
        <w:spacing w:before="0" w:after="120"/>
        <w:rPr>
          <w:rFonts w:cs="Calibri"/>
          <w:bCs/>
        </w:rPr>
      </w:pPr>
    </w:p>
    <w:p w:rsidR="001A53CD" w:rsidRDefault="001A53CD" w:rsidP="001A53CD">
      <w:pPr>
        <w:pageBreakBefore/>
        <w:spacing w:before="0" w:after="360"/>
        <w:rPr>
          <w:rFonts w:cs="Calibri"/>
          <w:b/>
          <w:bCs/>
        </w:rPr>
        <w:sectPr w:rsidR="001A53CD" w:rsidSect="009825A9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A53CD" w:rsidRPr="00997464" w:rsidRDefault="001A53CD" w:rsidP="001A53CD">
      <w:pPr>
        <w:pageBreakBefore/>
        <w:spacing w:before="0" w:after="360"/>
        <w:rPr>
          <w:rFonts w:cs="Calibri"/>
          <w:b/>
          <w:bCs/>
        </w:rPr>
      </w:pPr>
      <w:r w:rsidRPr="009825A9">
        <w:rPr>
          <w:rFonts w:cs="Calibri"/>
          <w:b/>
          <w:bCs/>
        </w:rPr>
        <w:lastRenderedPageBreak/>
        <w:t xml:space="preserve">Příloha č. </w:t>
      </w:r>
      <w:r w:rsidR="007461ED">
        <w:rPr>
          <w:rFonts w:cs="Calibri"/>
          <w:b/>
          <w:bCs/>
        </w:rPr>
        <w:t>6</w:t>
      </w:r>
      <w:r w:rsidRPr="009825A9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smlouvy: Plán svozu - vzor</w:t>
      </w:r>
    </w:p>
    <w:tbl>
      <w:tblPr>
        <w:tblpPr w:leftFromText="141" w:rightFromText="141" w:vertAnchor="page" w:horzAnchor="margin" w:tblpXSpec="center" w:tblpY="3036"/>
        <w:tblW w:w="50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405"/>
        <w:gridCol w:w="1529"/>
        <w:gridCol w:w="1281"/>
        <w:gridCol w:w="705"/>
        <w:gridCol w:w="265"/>
        <w:gridCol w:w="1867"/>
        <w:gridCol w:w="127"/>
        <w:gridCol w:w="56"/>
        <w:gridCol w:w="1173"/>
        <w:gridCol w:w="987"/>
        <w:gridCol w:w="784"/>
        <w:gridCol w:w="784"/>
        <w:gridCol w:w="886"/>
        <w:gridCol w:w="922"/>
      </w:tblGrid>
      <w:tr w:rsidR="001A53CD" w:rsidRPr="00F520E9" w:rsidTr="0064649A">
        <w:trPr>
          <w:trHeight w:val="315"/>
        </w:trPr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CD" w:rsidRPr="00F520E9" w:rsidRDefault="001A53CD" w:rsidP="0064649A">
            <w:pPr>
              <w:spacing w:before="0" w:line="240" w:lineRule="auto"/>
              <w:jc w:val="left"/>
              <w:rPr>
                <w:color w:val="000000"/>
                <w:lang w:eastAsia="cs-CZ"/>
              </w:rPr>
            </w:pPr>
          </w:p>
        </w:tc>
      </w:tr>
      <w:tr w:rsidR="001A53CD" w:rsidRPr="00F520E9" w:rsidTr="0064649A">
        <w:trPr>
          <w:trHeight w:val="300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bCs/>
                <w:color w:val="000000"/>
                <w:lang w:eastAsia="cs-CZ"/>
              </w:rPr>
            </w:pPr>
            <w:r w:rsidRPr="00D30FE1">
              <w:rPr>
                <w:rFonts w:cs="Calibri"/>
                <w:bCs/>
                <w:color w:val="000000"/>
                <w:lang w:eastAsia="cs-CZ"/>
              </w:rPr>
              <w:t xml:space="preserve"> Název kontaktního místa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bCs/>
                <w:color w:val="000000"/>
                <w:lang w:eastAsia="cs-CZ"/>
              </w:rPr>
            </w:pPr>
            <w:r w:rsidRPr="00D30FE1">
              <w:rPr>
                <w:rFonts w:cs="Calibri"/>
                <w:bCs/>
                <w:color w:val="000000"/>
                <w:lang w:eastAsia="cs-CZ"/>
              </w:rPr>
              <w:t xml:space="preserve"> adresa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bCs/>
                <w:color w:val="000000"/>
                <w:lang w:eastAsia="cs-CZ"/>
              </w:rPr>
            </w:pPr>
            <w:r w:rsidRPr="00D30FE1">
              <w:rPr>
                <w:rFonts w:cs="Calibri"/>
                <w:bCs/>
                <w:color w:val="000000"/>
                <w:lang w:eastAsia="cs-CZ"/>
              </w:rPr>
              <w:t xml:space="preserve"> kontaktní osoba a kontaktní údaje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Počet úložných jednotek svoz/rozvoz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Svoz/rozvoz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Typ vozidla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Datum a čas příjezdu</w:t>
            </w:r>
          </w:p>
        </w:tc>
      </w:tr>
      <w:tr w:rsidR="001A53CD" w:rsidRPr="00F520E9" w:rsidTr="0064649A">
        <w:trPr>
          <w:trHeight w:val="315"/>
        </w:trPr>
        <w:tc>
          <w:tcPr>
            <w:tcW w:w="4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ks do spisovny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cílová spisovna</w:t>
            </w:r>
          </w:p>
        </w:tc>
        <w:tc>
          <w:tcPr>
            <w:tcW w:w="70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ks nových úložných jednotek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jméno řidiče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RZ vozidla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do 1,5 t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do 3,5 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nad 3,5 t</w:t>
            </w: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</w:tr>
      <w:tr w:rsidR="001A53CD" w:rsidRPr="00F520E9" w:rsidTr="0064649A">
        <w:trPr>
          <w:trHeight w:val="30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1A53CD" w:rsidRPr="00F520E9" w:rsidTr="0064649A">
        <w:trPr>
          <w:trHeight w:val="30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1A53CD" w:rsidRPr="00F520E9" w:rsidTr="0064649A">
        <w:trPr>
          <w:trHeight w:val="30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1A53CD" w:rsidRPr="00F520E9" w:rsidTr="0064649A">
        <w:trPr>
          <w:trHeight w:val="30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1A53CD" w:rsidRPr="00F520E9" w:rsidTr="0064649A">
        <w:trPr>
          <w:trHeight w:val="30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1A53CD" w:rsidRPr="00F520E9" w:rsidTr="0064649A">
        <w:trPr>
          <w:trHeight w:val="30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lang w:eastAsia="cs-CZ"/>
              </w:rPr>
            </w:pPr>
            <w:r w:rsidRPr="00D30FE1">
              <w:rPr>
                <w:rFonts w:cs="Calibri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lang w:eastAsia="cs-CZ"/>
              </w:rPr>
            </w:pPr>
            <w:r w:rsidRPr="00D30FE1">
              <w:rPr>
                <w:rFonts w:cs="Calibri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lang w:eastAsia="cs-CZ"/>
              </w:rPr>
            </w:pPr>
            <w:r w:rsidRPr="00D30FE1">
              <w:rPr>
                <w:rFonts w:cs="Calibri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1A53CD" w:rsidRPr="00F520E9" w:rsidTr="0064649A">
        <w:trPr>
          <w:trHeight w:val="30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lang w:eastAsia="cs-CZ"/>
              </w:rPr>
            </w:pPr>
            <w:r w:rsidRPr="00D30FE1">
              <w:rPr>
                <w:rFonts w:cs="Calibri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lang w:eastAsia="cs-CZ"/>
              </w:rPr>
            </w:pPr>
            <w:r w:rsidRPr="00D30FE1">
              <w:rPr>
                <w:rFonts w:cs="Calibri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lang w:eastAsia="cs-CZ"/>
              </w:rPr>
            </w:pPr>
            <w:r w:rsidRPr="00D30FE1">
              <w:rPr>
                <w:rFonts w:cs="Calibri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1A53CD" w:rsidRPr="00F520E9" w:rsidTr="0064649A">
        <w:trPr>
          <w:trHeight w:val="30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lang w:eastAsia="cs-CZ"/>
              </w:rPr>
            </w:pPr>
            <w:r w:rsidRPr="00D30FE1">
              <w:rPr>
                <w:rFonts w:cs="Calibri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lang w:eastAsia="cs-CZ"/>
              </w:rPr>
            </w:pPr>
            <w:r w:rsidRPr="00D30FE1">
              <w:rPr>
                <w:rFonts w:cs="Calibri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lang w:eastAsia="cs-CZ"/>
              </w:rPr>
            </w:pPr>
            <w:r w:rsidRPr="00D30FE1">
              <w:rPr>
                <w:rFonts w:cs="Calibri"/>
                <w:lang w:eastAsia="cs-CZ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CD" w:rsidRPr="00D30FE1" w:rsidRDefault="001A53CD" w:rsidP="0064649A">
            <w:pPr>
              <w:spacing w:before="0" w:line="240" w:lineRule="auto"/>
              <w:jc w:val="left"/>
              <w:rPr>
                <w:rFonts w:cs="Calibri"/>
                <w:color w:val="000000"/>
                <w:lang w:eastAsia="cs-CZ"/>
              </w:rPr>
            </w:pPr>
            <w:r w:rsidRPr="00D30FE1">
              <w:rPr>
                <w:rFonts w:cs="Calibri"/>
                <w:color w:val="000000"/>
                <w:lang w:eastAsia="cs-CZ"/>
              </w:rPr>
              <w:t> </w:t>
            </w:r>
          </w:p>
        </w:tc>
      </w:tr>
    </w:tbl>
    <w:p w:rsidR="001A53CD" w:rsidRDefault="001A53CD" w:rsidP="001A53CD">
      <w:pPr>
        <w:tabs>
          <w:tab w:val="right" w:pos="14034"/>
        </w:tabs>
        <w:spacing w:before="0" w:line="240" w:lineRule="auto"/>
        <w:jc w:val="center"/>
        <w:rPr>
          <w:b/>
          <w:sz w:val="36"/>
          <w:szCs w:val="36"/>
        </w:rPr>
      </w:pPr>
      <w:r w:rsidRPr="000D1B40">
        <w:rPr>
          <w:b/>
          <w:sz w:val="36"/>
          <w:szCs w:val="36"/>
        </w:rPr>
        <w:t xml:space="preserve"> Plán svozu</w:t>
      </w:r>
      <w:r>
        <w:rPr>
          <w:b/>
          <w:sz w:val="36"/>
          <w:szCs w:val="36"/>
        </w:rPr>
        <w:t xml:space="preserve"> - vzor</w:t>
      </w:r>
    </w:p>
    <w:p w:rsidR="001A53CD" w:rsidRDefault="001A53CD" w:rsidP="001A53CD"/>
    <w:p w:rsidR="001A53CD" w:rsidRDefault="001A53CD" w:rsidP="001A53CD">
      <w:r w:rsidRPr="009825A9">
        <w:t xml:space="preserve">V </w:t>
      </w:r>
      <w:r>
        <w:t>Ostravě</w:t>
      </w:r>
      <w:r w:rsidRPr="009825A9">
        <w:t xml:space="preserve"> dne 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Pr="001521D7">
        <w:rPr>
          <w:highlight w:val="yellow"/>
        </w:rPr>
        <w:t>_________________</w:t>
      </w:r>
      <w:r>
        <w:t xml:space="preserve"> dne </w:t>
      </w:r>
      <w:r w:rsidRPr="001521D7">
        <w:rPr>
          <w:highlight w:val="yellow"/>
        </w:rPr>
        <w:t>________________</w:t>
      </w:r>
    </w:p>
    <w:p w:rsidR="001A53CD" w:rsidRDefault="001A53CD" w:rsidP="001A53CD"/>
    <w:p w:rsidR="001A53CD" w:rsidRPr="009F71C7" w:rsidRDefault="001A53CD" w:rsidP="001A53CD">
      <w:pPr>
        <w:tabs>
          <w:tab w:val="right" w:pos="14034"/>
        </w:tabs>
        <w:spacing w:before="0"/>
      </w:pPr>
      <w:r w:rsidRPr="009F71C7">
        <w:t>____________________________</w:t>
      </w:r>
      <w:r w:rsidRPr="009F71C7">
        <w:tab/>
        <w:t>___________________________</w:t>
      </w:r>
    </w:p>
    <w:p w:rsidR="001A53CD" w:rsidRPr="009F71C7" w:rsidRDefault="001A53CD" w:rsidP="001A53CD">
      <w:pPr>
        <w:tabs>
          <w:tab w:val="right" w:pos="14034"/>
        </w:tabs>
        <w:spacing w:before="0"/>
      </w:pPr>
      <w:r w:rsidRPr="009F71C7">
        <w:t>za odběratele</w:t>
      </w:r>
      <w:r w:rsidRPr="009F71C7">
        <w:tab/>
      </w:r>
      <w:r w:rsidRPr="001521D7">
        <w:rPr>
          <w:highlight w:val="yellow"/>
        </w:rPr>
        <w:t>za dodavatele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Ing. Petr Jursa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  <w:r>
        <w:t>vedoucí odboru spisové služby</w:t>
      </w:r>
    </w:p>
    <w:p w:rsidR="001A53CD" w:rsidRDefault="001A53CD" w:rsidP="001A53CD">
      <w:pPr>
        <w:tabs>
          <w:tab w:val="right" w:pos="14034"/>
        </w:tabs>
        <w:spacing w:before="0" w:line="240" w:lineRule="auto"/>
      </w:pPr>
    </w:p>
    <w:p w:rsidR="001A53CD" w:rsidRDefault="001A53CD" w:rsidP="001A53CD">
      <w:pPr>
        <w:pageBreakBefore/>
        <w:spacing w:before="0" w:after="360"/>
        <w:rPr>
          <w:rFonts w:cs="Calibri"/>
          <w:b/>
          <w:bCs/>
        </w:rPr>
        <w:sectPr w:rsidR="001A53CD" w:rsidSect="009825A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1A53CD" w:rsidRPr="00997464" w:rsidRDefault="001A53CD" w:rsidP="001A53CD">
      <w:pPr>
        <w:pageBreakBefore/>
        <w:spacing w:before="0" w:after="360"/>
        <w:rPr>
          <w:rFonts w:cs="Calibri"/>
          <w:b/>
          <w:bCs/>
        </w:rPr>
      </w:pPr>
      <w:r w:rsidRPr="009825A9">
        <w:rPr>
          <w:rFonts w:cs="Calibri"/>
          <w:b/>
          <w:bCs/>
        </w:rPr>
        <w:lastRenderedPageBreak/>
        <w:t xml:space="preserve">Příloha č. </w:t>
      </w:r>
      <w:r w:rsidR="007461ED">
        <w:rPr>
          <w:rFonts w:cs="Calibri"/>
          <w:b/>
          <w:bCs/>
        </w:rPr>
        <w:t>7</w:t>
      </w:r>
      <w:r w:rsidRPr="009825A9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smlouvy: Vzor firemního průkazu</w:t>
      </w:r>
    </w:p>
    <w:p w:rsidR="001A53CD" w:rsidRDefault="001A53CD" w:rsidP="001A53CD">
      <w:pPr>
        <w:tabs>
          <w:tab w:val="right" w:pos="14034"/>
        </w:tabs>
        <w:spacing w:before="0" w:line="240" w:lineRule="auto"/>
        <w:jc w:val="center"/>
        <w:rPr>
          <w:b/>
          <w:i/>
        </w:rPr>
      </w:pPr>
    </w:p>
    <w:p w:rsidR="001A53CD" w:rsidRDefault="001A53CD" w:rsidP="001A53CD">
      <w:pPr>
        <w:tabs>
          <w:tab w:val="right" w:pos="14034"/>
        </w:tabs>
        <w:spacing w:before="0" w:line="240" w:lineRule="auto"/>
        <w:jc w:val="center"/>
        <w:rPr>
          <w:b/>
          <w:i/>
        </w:rPr>
      </w:pPr>
    </w:p>
    <w:p w:rsidR="001A53CD" w:rsidRDefault="001A53CD" w:rsidP="001A53CD">
      <w:pPr>
        <w:tabs>
          <w:tab w:val="right" w:pos="14034"/>
        </w:tabs>
        <w:spacing w:before="0" w:line="240" w:lineRule="auto"/>
        <w:jc w:val="center"/>
        <w:rPr>
          <w:b/>
          <w:i/>
        </w:rPr>
      </w:pPr>
    </w:p>
    <w:p w:rsidR="001A53CD" w:rsidRDefault="001A53CD" w:rsidP="001A53CD">
      <w:pPr>
        <w:tabs>
          <w:tab w:val="right" w:pos="14034"/>
        </w:tabs>
        <w:spacing w:before="0" w:line="240" w:lineRule="auto"/>
        <w:jc w:val="center"/>
        <w:rPr>
          <w:b/>
          <w:i/>
        </w:rPr>
      </w:pPr>
    </w:p>
    <w:p w:rsidR="001A53CD" w:rsidRPr="00D25164" w:rsidRDefault="001A53CD" w:rsidP="001A53CD">
      <w:pPr>
        <w:tabs>
          <w:tab w:val="right" w:pos="14034"/>
        </w:tabs>
        <w:spacing w:before="0" w:line="240" w:lineRule="auto"/>
        <w:jc w:val="center"/>
        <w:rPr>
          <w:i/>
        </w:rPr>
      </w:pPr>
      <w:r w:rsidRPr="00CE0960">
        <w:rPr>
          <w:i/>
          <w:highlight w:val="yellow"/>
        </w:rPr>
        <w:t>závazný barevný vzor doplní dodavatel</w:t>
      </w:r>
    </w:p>
    <w:p w:rsidR="001A53CD" w:rsidRPr="00A837D4" w:rsidRDefault="001A53CD" w:rsidP="001A53CD"/>
    <w:p w:rsidR="001A53CD" w:rsidRPr="00A837D4" w:rsidRDefault="001A53CD" w:rsidP="001A53CD"/>
    <w:p w:rsidR="001A53CD" w:rsidRPr="00A837D4" w:rsidRDefault="001A53CD" w:rsidP="001A53CD"/>
    <w:p w:rsidR="001A53CD" w:rsidRPr="00A837D4" w:rsidRDefault="001A53CD" w:rsidP="001A53CD"/>
    <w:p w:rsidR="001A53CD" w:rsidRPr="00A837D4" w:rsidRDefault="001A53CD" w:rsidP="001A53CD"/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1A53CD" w:rsidRDefault="001A53CD" w:rsidP="001A53CD">
      <w:pPr>
        <w:tabs>
          <w:tab w:val="right" w:pos="9072"/>
        </w:tabs>
      </w:pPr>
    </w:p>
    <w:p w:rsidR="00D72846" w:rsidRDefault="00D72846" w:rsidP="001A53CD">
      <w:pPr>
        <w:spacing w:before="0" w:after="160" w:line="259" w:lineRule="auto"/>
        <w:jc w:val="left"/>
      </w:pPr>
    </w:p>
    <w:p w:rsidR="00423147" w:rsidRDefault="00423147" w:rsidP="001A53CD">
      <w:pPr>
        <w:spacing w:before="0" w:after="160" w:line="259" w:lineRule="auto"/>
        <w:jc w:val="left"/>
      </w:pPr>
    </w:p>
    <w:p w:rsidR="00423147" w:rsidRDefault="00423147" w:rsidP="001A53CD">
      <w:pPr>
        <w:spacing w:before="0" w:after="160" w:line="259" w:lineRule="auto"/>
        <w:jc w:val="left"/>
      </w:pPr>
    </w:p>
    <w:p w:rsidR="00423147" w:rsidRDefault="00423147" w:rsidP="001A53CD">
      <w:pPr>
        <w:spacing w:before="0" w:after="160" w:line="259" w:lineRule="auto"/>
        <w:jc w:val="left"/>
      </w:pPr>
    </w:p>
    <w:p w:rsidR="00423147" w:rsidRDefault="00423147" w:rsidP="001A53CD">
      <w:pPr>
        <w:spacing w:before="0" w:after="160" w:line="259" w:lineRule="auto"/>
        <w:jc w:val="left"/>
      </w:pPr>
    </w:p>
    <w:p w:rsidR="00423147" w:rsidRDefault="00423147" w:rsidP="001A53CD">
      <w:pPr>
        <w:spacing w:before="0" w:after="160" w:line="259" w:lineRule="auto"/>
        <w:jc w:val="left"/>
      </w:pPr>
    </w:p>
    <w:p w:rsidR="00423147" w:rsidRDefault="00423147" w:rsidP="001A53CD">
      <w:pPr>
        <w:spacing w:before="0" w:after="160" w:line="259" w:lineRule="auto"/>
        <w:jc w:val="left"/>
      </w:pPr>
    </w:p>
    <w:p w:rsidR="00423147" w:rsidRDefault="00423147" w:rsidP="001A53CD">
      <w:pPr>
        <w:spacing w:before="0" w:after="160" w:line="259" w:lineRule="auto"/>
        <w:jc w:val="left"/>
      </w:pPr>
    </w:p>
    <w:p w:rsidR="00423147" w:rsidRDefault="00423147" w:rsidP="001A53CD">
      <w:pPr>
        <w:spacing w:before="0" w:after="160" w:line="259" w:lineRule="auto"/>
        <w:jc w:val="left"/>
      </w:pPr>
    </w:p>
    <w:p w:rsidR="00423147" w:rsidRPr="00163B7F" w:rsidRDefault="00423147" w:rsidP="00423147">
      <w:pPr>
        <w:tabs>
          <w:tab w:val="right" w:pos="9072"/>
        </w:tabs>
        <w:rPr>
          <w:rFonts w:cs="Calibri"/>
          <w:b/>
          <w:bCs/>
          <w:color w:val="000000"/>
          <w:lang w:eastAsia="cs-CZ"/>
        </w:rPr>
      </w:pPr>
      <w:r w:rsidRPr="00163B7F">
        <w:rPr>
          <w:rFonts w:cs="Calibri"/>
          <w:b/>
          <w:bCs/>
          <w:color w:val="000000"/>
          <w:lang w:eastAsia="cs-CZ"/>
        </w:rPr>
        <w:lastRenderedPageBreak/>
        <w:t>Příloha</w:t>
      </w:r>
      <w:r>
        <w:rPr>
          <w:rFonts w:cs="Calibri"/>
          <w:b/>
          <w:bCs/>
          <w:color w:val="000000"/>
          <w:lang w:eastAsia="cs-CZ"/>
        </w:rPr>
        <w:t xml:space="preserve"> č. 8 smlouvy: M</w:t>
      </w:r>
      <w:r w:rsidRPr="00163B7F">
        <w:rPr>
          <w:rFonts w:cs="Calibri"/>
          <w:b/>
          <w:bCs/>
          <w:color w:val="000000"/>
          <w:lang w:eastAsia="cs-CZ"/>
        </w:rPr>
        <w:t>apa svozové trasy</w:t>
      </w:r>
    </w:p>
    <w:p w:rsidR="00423147" w:rsidRPr="00163B7F" w:rsidRDefault="00423147" w:rsidP="00423147">
      <w:pPr>
        <w:tabs>
          <w:tab w:val="right" w:pos="9072"/>
        </w:tabs>
        <w:rPr>
          <w:rFonts w:cs="Calibri"/>
          <w:bCs/>
          <w:color w:val="000000"/>
          <w:lang w:eastAsia="cs-CZ"/>
        </w:rPr>
      </w:pPr>
    </w:p>
    <w:p w:rsidR="00423147" w:rsidRPr="00163B7F" w:rsidRDefault="00423147" w:rsidP="00423147">
      <w:pPr>
        <w:tabs>
          <w:tab w:val="right" w:pos="9072"/>
        </w:tabs>
        <w:jc w:val="center"/>
        <w:rPr>
          <w:rFonts w:cs="Calibri"/>
          <w:bCs/>
          <w:i/>
          <w:color w:val="000000"/>
          <w:lang w:eastAsia="cs-CZ"/>
        </w:rPr>
      </w:pPr>
    </w:p>
    <w:p w:rsidR="00423147" w:rsidRPr="00ED3866" w:rsidRDefault="00423147" w:rsidP="00423147">
      <w:pPr>
        <w:tabs>
          <w:tab w:val="right" w:pos="9072"/>
        </w:tabs>
        <w:jc w:val="center"/>
        <w:rPr>
          <w:i/>
        </w:rPr>
      </w:pPr>
      <w:r w:rsidRPr="00EF547B">
        <w:rPr>
          <w:rFonts w:cs="Calibri"/>
          <w:bCs/>
          <w:i/>
          <w:color w:val="000000"/>
          <w:highlight w:val="yellow"/>
          <w:lang w:eastAsia="cs-CZ"/>
        </w:rPr>
        <w:t>Dodavatel přiloží mapu s vyznačenou trasou svozu</w:t>
      </w:r>
    </w:p>
    <w:p w:rsidR="00423147" w:rsidRDefault="00423147" w:rsidP="001A53CD">
      <w:pPr>
        <w:spacing w:before="0" w:after="160" w:line="259" w:lineRule="auto"/>
        <w:jc w:val="left"/>
      </w:pPr>
    </w:p>
    <w:sectPr w:rsidR="0042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CD"/>
    <w:rsid w:val="00054D29"/>
    <w:rsid w:val="001A53CD"/>
    <w:rsid w:val="00423147"/>
    <w:rsid w:val="005F42C3"/>
    <w:rsid w:val="006866D5"/>
    <w:rsid w:val="007461ED"/>
    <w:rsid w:val="00861865"/>
    <w:rsid w:val="008D093A"/>
    <w:rsid w:val="00900AF5"/>
    <w:rsid w:val="00BA0A8C"/>
    <w:rsid w:val="00CA54F1"/>
    <w:rsid w:val="00CE0960"/>
    <w:rsid w:val="00D72846"/>
    <w:rsid w:val="00DF71BB"/>
    <w:rsid w:val="00F543FA"/>
    <w:rsid w:val="00F93496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7C07E-86A4-450D-9DCF-B56CF5FA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3CD"/>
    <w:pPr>
      <w:spacing w:before="120" w:after="0" w:line="276" w:lineRule="auto"/>
      <w:jc w:val="both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53CD"/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1A53CD"/>
    <w:rPr>
      <w:rFonts w:ascii="Calibri" w:eastAsia="Times New Roman" w:hAnsi="Calibri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900A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A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0AF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A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AF5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A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A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434A7-ACED-4CE2-B6DD-A9784CF0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EFA66-E27F-4FC7-AE20-685851ECA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D3B80-F559-4F0F-A6DA-69FEC2BBBB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Hajdová Martina</dc:creator>
  <cp:lastModifiedBy>Lucie Baroňová | VIA Consult a.s.</cp:lastModifiedBy>
  <cp:revision>6</cp:revision>
  <dcterms:created xsi:type="dcterms:W3CDTF">2019-06-20T05:09:00Z</dcterms:created>
  <dcterms:modified xsi:type="dcterms:W3CDTF">2019-06-26T09:00:00Z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