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FD" w:rsidRDefault="00635DFD" w:rsidP="00635DFD">
      <w:pPr>
        <w:spacing w:after="0" w:line="240" w:lineRule="auto"/>
        <w:rPr>
          <w:rFonts w:ascii="Arial Narrow" w:eastAsia="Times New Roman" w:hAnsi="Arial Narrow" w:cs="Times New Roman"/>
          <w:u w:val="single"/>
          <w:lang w:eastAsia="cs-CZ"/>
        </w:rPr>
      </w:pPr>
      <w:r w:rsidRPr="00635DFD">
        <w:rPr>
          <w:rFonts w:ascii="Arial Narrow" w:eastAsia="Times New Roman" w:hAnsi="Arial Narrow" w:cs="Times New Roman"/>
          <w:u w:val="single"/>
          <w:lang w:eastAsia="cs-CZ"/>
        </w:rPr>
        <w:t>Min. požadavky HW (PC):</w:t>
      </w:r>
    </w:p>
    <w:p w:rsidR="00635DFD" w:rsidRPr="00635DFD" w:rsidRDefault="00635DFD" w:rsidP="00635DF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:rsidR="00635DFD" w:rsidRPr="00296ABD" w:rsidRDefault="000543BC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Arial Narrow" w:eastAsia="Times New Roman" w:hAnsi="Arial Narrow" w:cs="Times New Roman"/>
          <w:color w:val="000000"/>
          <w:lang w:eastAsia="cs-CZ"/>
        </w:rPr>
        <w:t>Procesor s</w:t>
      </w:r>
      <w:r w:rsidR="00635DFD" w:rsidRPr="00296ABD">
        <w:rPr>
          <w:rFonts w:ascii="Arial Narrow" w:eastAsia="Times New Roman" w:hAnsi="Arial Narrow" w:cs="Times New Roman"/>
          <w:color w:val="000000"/>
          <w:lang w:eastAsia="cs-CZ"/>
        </w:rPr>
        <w:t xml:space="preserve"> </w:t>
      </w:r>
      <w:r w:rsidR="00635DFD" w:rsidRPr="00296ABD">
        <w:rPr>
          <w:rFonts w:ascii="Arial Narrow" w:eastAsia="Times New Roman" w:hAnsi="Arial Narrow" w:cs="Times New Roman"/>
          <w:bCs/>
          <w:color w:val="000000"/>
          <w:lang w:eastAsia="cs-CZ"/>
        </w:rPr>
        <w:t xml:space="preserve">výkonem dle </w:t>
      </w:r>
      <w:proofErr w:type="spellStart"/>
      <w:r w:rsidR="00635DFD" w:rsidRPr="00296ABD">
        <w:rPr>
          <w:rFonts w:ascii="Arial Narrow" w:eastAsia="Times New Roman" w:hAnsi="Arial Narrow" w:cs="Times New Roman"/>
          <w:bCs/>
          <w:color w:val="000000"/>
          <w:lang w:eastAsia="cs-CZ"/>
        </w:rPr>
        <w:t>PassMark</w:t>
      </w:r>
      <w:proofErr w:type="spellEnd"/>
      <w:r w:rsidR="00635DFD" w:rsidRPr="00296ABD">
        <w:rPr>
          <w:rFonts w:ascii="Arial Narrow" w:eastAsia="Times New Roman" w:hAnsi="Arial Narrow" w:cs="Times New Roman"/>
          <w:bCs/>
          <w:color w:val="000000"/>
          <w:lang w:eastAsia="cs-CZ"/>
        </w:rPr>
        <w:t xml:space="preserve"> CPU </w:t>
      </w:r>
      <w:proofErr w:type="spellStart"/>
      <w:r w:rsidR="00635DFD" w:rsidRPr="00296ABD">
        <w:rPr>
          <w:rFonts w:ascii="Arial Narrow" w:eastAsia="Times New Roman" w:hAnsi="Arial Narrow" w:cs="Times New Roman"/>
          <w:bCs/>
          <w:color w:val="000000"/>
          <w:lang w:eastAsia="cs-CZ"/>
        </w:rPr>
        <w:t>Benchmark</w:t>
      </w:r>
      <w:proofErr w:type="spellEnd"/>
      <w:r w:rsidR="00635DFD" w:rsidRPr="00296ABD">
        <w:rPr>
          <w:rFonts w:ascii="Arial Narrow" w:eastAsia="Times New Roman" w:hAnsi="Arial Narrow" w:cs="Times New Roman"/>
          <w:bCs/>
          <w:color w:val="000000"/>
          <w:lang w:eastAsia="cs-CZ"/>
        </w:rPr>
        <w:t xml:space="preserve"> minimálně 7000 bodů</w:t>
      </w:r>
    </w:p>
    <w:p w:rsidR="00753006" w:rsidRPr="00753006" w:rsidRDefault="00753006" w:rsidP="009E4C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Arial Narrow" w:eastAsia="Times New Roman" w:hAnsi="Arial Narrow" w:cs="Times New Roman"/>
          <w:color w:val="000000"/>
          <w:lang w:eastAsia="cs-CZ"/>
        </w:rPr>
        <w:t>Operační systém: Windows 10 PRO</w:t>
      </w:r>
    </w:p>
    <w:p w:rsidR="00635DFD" w:rsidRPr="00753006" w:rsidRDefault="00635DFD" w:rsidP="009E4C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753006">
        <w:rPr>
          <w:rFonts w:ascii="Arial Narrow" w:eastAsia="Times New Roman" w:hAnsi="Arial Narrow" w:cs="Times New Roman"/>
          <w:color w:val="000000"/>
          <w:lang w:eastAsia="cs-CZ"/>
        </w:rPr>
        <w:t>RAM: 8GB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HDD: 1TB SATA III (7200 </w:t>
      </w:r>
      <w:proofErr w:type="spell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ot</w:t>
      </w:r>
      <w:proofErr w:type="spellEnd"/>
      <w:r w:rsidRPr="00635DFD">
        <w:rPr>
          <w:rFonts w:ascii="Arial Narrow" w:eastAsia="Times New Roman" w:hAnsi="Arial Narrow" w:cs="Times New Roman"/>
          <w:color w:val="000000"/>
          <w:lang w:eastAsia="cs-CZ"/>
        </w:rPr>
        <w:t>. / min.)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DVD+/-RW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USB CZ klávesnice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USB optická myš s posuvným kolečkem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Záložní zdroj: min. 1000VA</w:t>
      </w:r>
    </w:p>
    <w:p w:rsidR="00753006" w:rsidRPr="00753006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Grafická karta</w:t>
      </w:r>
      <w:r w:rsidR="00753006">
        <w:rPr>
          <w:rFonts w:ascii="Arial Narrow" w:eastAsia="Times New Roman" w:hAnsi="Arial Narrow" w:cs="Times New Roman"/>
          <w:color w:val="000000"/>
          <w:lang w:eastAsia="cs-CZ"/>
        </w:rPr>
        <w:t xml:space="preserve"> (medicínská karta pro diagnostické monitory)</w:t>
      </w:r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: sběrnice PCI Express, 2GB RAM, výstup 3x monitor (dle dodaných monitorů, např. 3x mini Display port nebo 1x DVI+2x </w:t>
      </w:r>
      <w:proofErr w:type="spell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DisplayPort</w:t>
      </w:r>
      <w:proofErr w:type="spellEnd"/>
      <w:r w:rsidRPr="00635DFD">
        <w:rPr>
          <w:rFonts w:ascii="Arial Narrow" w:eastAsia="Times New Roman" w:hAnsi="Arial Narrow" w:cs="Times New Roman"/>
          <w:color w:val="000000"/>
          <w:lang w:eastAsia="cs-CZ"/>
        </w:rPr>
        <w:t>)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Náhledový monitor: min. 19"</w:t>
      </w:r>
      <w:r w:rsidR="00753006">
        <w:rPr>
          <w:rFonts w:ascii="Arial Narrow" w:eastAsia="Times New Roman" w:hAnsi="Arial Narrow" w:cs="Times New Roman"/>
          <w:color w:val="000000"/>
          <w:lang w:eastAsia="cs-CZ"/>
        </w:rPr>
        <w:t xml:space="preserve"> (4:3)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Záruka 3-roky</w:t>
      </w:r>
      <w:proofErr w:type="gramEnd"/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 NBD on-</w:t>
      </w:r>
      <w:proofErr w:type="spell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site</w:t>
      </w:r>
      <w:proofErr w:type="spellEnd"/>
    </w:p>
    <w:p w:rsidR="00635DFD" w:rsidRPr="00635DFD" w:rsidRDefault="00635DFD" w:rsidP="00635DFD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35DFD" w:rsidRDefault="00635DFD" w:rsidP="00635DFD">
      <w:pPr>
        <w:spacing w:after="0" w:line="240" w:lineRule="auto"/>
        <w:rPr>
          <w:rFonts w:ascii="Arial Narrow" w:eastAsia="Times New Roman" w:hAnsi="Arial Narrow" w:cs="Arial"/>
          <w:color w:val="222222"/>
          <w:u w:val="single"/>
          <w:lang w:eastAsia="cs-CZ"/>
        </w:rPr>
      </w:pPr>
      <w:r w:rsidRPr="00635DFD">
        <w:rPr>
          <w:rFonts w:ascii="Arial Narrow" w:eastAsia="Times New Roman" w:hAnsi="Arial Narrow" w:cs="Arial"/>
          <w:color w:val="222222"/>
          <w:u w:val="single"/>
          <w:lang w:eastAsia="cs-CZ"/>
        </w:rPr>
        <w:t xml:space="preserve">Min. požadavky - </w:t>
      </w:r>
      <w:r w:rsidRPr="008C3ED5">
        <w:rPr>
          <w:rFonts w:ascii="Arial Narrow" w:eastAsia="Times New Roman" w:hAnsi="Arial Narrow" w:cs="Arial"/>
          <w:bCs/>
          <w:color w:val="222222"/>
          <w:u w:val="single"/>
          <w:lang w:eastAsia="cs-CZ"/>
        </w:rPr>
        <w:t>certifikovaný barevný</w:t>
      </w:r>
      <w:r w:rsidRPr="00635DFD">
        <w:rPr>
          <w:rFonts w:ascii="Arial Narrow" w:eastAsia="Times New Roman" w:hAnsi="Arial Narrow" w:cs="Arial"/>
          <w:b/>
          <w:bCs/>
          <w:color w:val="222222"/>
          <w:u w:val="single"/>
          <w:lang w:eastAsia="cs-CZ"/>
        </w:rPr>
        <w:t xml:space="preserve"> </w:t>
      </w:r>
      <w:r w:rsidRPr="00635DFD">
        <w:rPr>
          <w:rFonts w:ascii="Arial Narrow" w:eastAsia="Times New Roman" w:hAnsi="Arial Narrow" w:cs="Arial"/>
          <w:color w:val="222222"/>
          <w:u w:val="single"/>
          <w:lang w:eastAsia="cs-CZ"/>
        </w:rPr>
        <w:t>diagnostický monitor:</w:t>
      </w:r>
    </w:p>
    <w:p w:rsidR="00635DFD" w:rsidRPr="00635DFD" w:rsidRDefault="00635DFD" w:rsidP="00635DFD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Rozlišení: 3MP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Velikost displeje: 21,3"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Kontrast: 1400:1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Svítivost: 800 Cd/m2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Rozlišení: 2048*1536 </w:t>
      </w:r>
      <w:proofErr w:type="spell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px</w:t>
      </w:r>
      <w:proofErr w:type="spellEnd"/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interní zdroj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proofErr w:type="gram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42-bit</w:t>
      </w:r>
      <w:proofErr w:type="gramEnd"/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 LUT tabulka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Display port + DVI  - </w:t>
      </w:r>
      <w:proofErr w:type="spell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Dual</w:t>
      </w:r>
      <w:proofErr w:type="spellEnd"/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 Link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EN 60601 -1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r w:rsidRPr="00635DFD">
        <w:rPr>
          <w:rFonts w:ascii="Arial Narrow" w:eastAsia="Times New Roman" w:hAnsi="Arial Narrow" w:cs="Times New Roman"/>
          <w:color w:val="000000"/>
          <w:lang w:eastAsia="cs-CZ"/>
        </w:rPr>
        <w:t>Otočný a výškově stavitelný</w:t>
      </w:r>
    </w:p>
    <w:p w:rsidR="00635DFD" w:rsidRPr="00635DFD" w:rsidRDefault="00635DFD" w:rsidP="00635DFD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000000"/>
          <w:lang w:eastAsia="cs-CZ"/>
        </w:rPr>
      </w:pPr>
      <w:proofErr w:type="gram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Záruka 3-roky</w:t>
      </w:r>
      <w:proofErr w:type="gramEnd"/>
      <w:r w:rsidRPr="00635DFD">
        <w:rPr>
          <w:rFonts w:ascii="Arial Narrow" w:eastAsia="Times New Roman" w:hAnsi="Arial Narrow" w:cs="Times New Roman"/>
          <w:color w:val="000000"/>
          <w:lang w:eastAsia="cs-CZ"/>
        </w:rPr>
        <w:t xml:space="preserve"> NBD on-</w:t>
      </w:r>
      <w:proofErr w:type="spellStart"/>
      <w:r w:rsidRPr="00635DFD">
        <w:rPr>
          <w:rFonts w:ascii="Arial Narrow" w:eastAsia="Times New Roman" w:hAnsi="Arial Narrow" w:cs="Times New Roman"/>
          <w:color w:val="000000"/>
          <w:lang w:eastAsia="cs-CZ"/>
        </w:rPr>
        <w:t>site</w:t>
      </w:r>
      <w:proofErr w:type="spellEnd"/>
    </w:p>
    <w:p w:rsidR="00635DFD" w:rsidRPr="00635DFD" w:rsidRDefault="00635DFD" w:rsidP="00635DFD">
      <w:pPr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lang w:eastAsia="cs-CZ"/>
        </w:rPr>
      </w:pPr>
    </w:p>
    <w:p w:rsidR="00635DFD" w:rsidRDefault="00296ABD" w:rsidP="00830F2A">
      <w:pPr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Součástí dodávky je náhrada 3 ks </w:t>
      </w:r>
      <w:r w:rsidR="00635DFD" w:rsidRPr="00635DFD">
        <w:rPr>
          <w:rFonts w:ascii="Arial Narrow" w:eastAsia="Times New Roman" w:hAnsi="Arial Narrow" w:cs="Times New Roman"/>
          <w:lang w:eastAsia="cs-CZ"/>
        </w:rPr>
        <w:t xml:space="preserve">stávajících </w:t>
      </w:r>
      <w:r>
        <w:rPr>
          <w:rFonts w:ascii="Arial Narrow" w:eastAsia="Times New Roman" w:hAnsi="Arial Narrow" w:cs="Times New Roman"/>
          <w:lang w:eastAsia="cs-CZ"/>
        </w:rPr>
        <w:t>desktopových di</w:t>
      </w:r>
      <w:r w:rsidR="00EE6ACB">
        <w:rPr>
          <w:rFonts w:ascii="Arial Narrow" w:eastAsia="Times New Roman" w:hAnsi="Arial Narrow" w:cs="Times New Roman"/>
          <w:lang w:eastAsia="cs-CZ"/>
        </w:rPr>
        <w:t>agnostických prohlížečů DICOM</w:t>
      </w:r>
      <w:r w:rsidR="00830F2A">
        <w:rPr>
          <w:rFonts w:ascii="Arial Narrow" w:eastAsia="Times New Roman" w:hAnsi="Arial Narrow" w:cs="Times New Roman"/>
          <w:lang w:eastAsia="cs-CZ"/>
        </w:rPr>
        <w:t xml:space="preserve"> za</w:t>
      </w:r>
      <w:r>
        <w:rPr>
          <w:rFonts w:ascii="Arial Narrow" w:eastAsia="Times New Roman" w:hAnsi="Arial Narrow" w:cs="Times New Roman"/>
          <w:lang w:eastAsia="cs-CZ"/>
        </w:rPr>
        <w:t xml:space="preserve"> </w:t>
      </w:r>
      <w:r w:rsidR="00EE6ACB">
        <w:rPr>
          <w:rFonts w:ascii="Arial Narrow" w:eastAsia="Times New Roman" w:hAnsi="Arial Narrow" w:cs="Times New Roman"/>
          <w:lang w:eastAsia="cs-CZ"/>
        </w:rPr>
        <w:t>webové</w:t>
      </w:r>
      <w:r w:rsidR="00830F2A">
        <w:rPr>
          <w:rFonts w:ascii="Arial Narrow" w:eastAsia="Times New Roman" w:hAnsi="Arial Narrow" w:cs="Times New Roman"/>
          <w:lang w:eastAsia="cs-CZ"/>
        </w:rPr>
        <w:t xml:space="preserve"> klienty</w:t>
      </w:r>
      <w:r>
        <w:rPr>
          <w:rFonts w:ascii="Arial Narrow" w:eastAsia="Times New Roman" w:hAnsi="Arial Narrow" w:cs="Times New Roman"/>
          <w:lang w:eastAsia="cs-CZ"/>
        </w:rPr>
        <w:t xml:space="preserve"> + </w:t>
      </w:r>
      <w:r w:rsidR="00285162">
        <w:rPr>
          <w:rFonts w:ascii="Arial Narrow" w:eastAsia="Times New Roman" w:hAnsi="Arial Narrow" w:cs="Times New Roman"/>
          <w:lang w:eastAsia="cs-CZ"/>
        </w:rPr>
        <w:t xml:space="preserve">náhrada </w:t>
      </w:r>
      <w:r>
        <w:rPr>
          <w:rFonts w:ascii="Arial Narrow" w:eastAsia="Times New Roman" w:hAnsi="Arial Narrow" w:cs="Times New Roman"/>
          <w:lang w:eastAsia="cs-CZ"/>
        </w:rPr>
        <w:t>15</w:t>
      </w:r>
      <w:r w:rsidR="00AA4FD7">
        <w:rPr>
          <w:rFonts w:ascii="Arial Narrow" w:eastAsia="Times New Roman" w:hAnsi="Arial Narrow" w:cs="Times New Roman"/>
          <w:lang w:eastAsia="cs-CZ"/>
        </w:rPr>
        <w:t>ks</w:t>
      </w:r>
      <w:r>
        <w:rPr>
          <w:rFonts w:ascii="Arial Narrow" w:eastAsia="Times New Roman" w:hAnsi="Arial Narrow" w:cs="Times New Roman"/>
          <w:lang w:eastAsia="cs-CZ"/>
        </w:rPr>
        <w:t xml:space="preserve"> „plovoucích“ licencí </w:t>
      </w:r>
      <w:r w:rsidR="00285162">
        <w:rPr>
          <w:rFonts w:ascii="Arial Narrow" w:eastAsia="Times New Roman" w:hAnsi="Arial Narrow" w:cs="Times New Roman"/>
          <w:lang w:eastAsia="cs-CZ"/>
        </w:rPr>
        <w:t xml:space="preserve">desktopových </w:t>
      </w:r>
      <w:r>
        <w:rPr>
          <w:rFonts w:ascii="Arial Narrow" w:eastAsia="Times New Roman" w:hAnsi="Arial Narrow" w:cs="Times New Roman"/>
          <w:lang w:eastAsia="cs-CZ"/>
        </w:rPr>
        <w:t>klinických</w:t>
      </w:r>
      <w:r w:rsidR="00830F2A">
        <w:rPr>
          <w:rFonts w:ascii="Arial Narrow" w:eastAsia="Times New Roman" w:hAnsi="Arial Narrow" w:cs="Times New Roman"/>
          <w:lang w:eastAsia="cs-CZ"/>
        </w:rPr>
        <w:t xml:space="preserve"> prohlížečů </w:t>
      </w:r>
      <w:r w:rsidR="00285162">
        <w:rPr>
          <w:rFonts w:ascii="Arial Narrow" w:eastAsia="Times New Roman" w:hAnsi="Arial Narrow" w:cs="Times New Roman"/>
          <w:lang w:eastAsia="cs-CZ"/>
        </w:rPr>
        <w:t xml:space="preserve">za webové </w:t>
      </w:r>
      <w:proofErr w:type="gramStart"/>
      <w:r w:rsidR="00285162">
        <w:rPr>
          <w:rFonts w:ascii="Arial Narrow" w:eastAsia="Times New Roman" w:hAnsi="Arial Narrow" w:cs="Times New Roman"/>
          <w:lang w:eastAsia="cs-CZ"/>
        </w:rPr>
        <w:t>klienty</w:t>
      </w:r>
      <w:r w:rsidR="00E474C0">
        <w:rPr>
          <w:rFonts w:ascii="Arial Narrow" w:eastAsia="Times New Roman" w:hAnsi="Arial Narrow" w:cs="Times New Roman"/>
          <w:lang w:eastAsia="cs-CZ"/>
        </w:rPr>
        <w:t xml:space="preserve"> </w:t>
      </w:r>
      <w:r w:rsidR="00830F2A">
        <w:rPr>
          <w:rFonts w:ascii="Arial Narrow" w:eastAsia="Times New Roman" w:hAnsi="Arial Narrow" w:cs="Times New Roman"/>
          <w:lang w:eastAsia="cs-CZ"/>
        </w:rPr>
        <w:t xml:space="preserve"> (</w:t>
      </w:r>
      <w:r w:rsidR="00E474C0">
        <w:rPr>
          <w:rFonts w:ascii="Arial Narrow" w:eastAsia="Times New Roman" w:hAnsi="Arial Narrow" w:cs="Times New Roman"/>
          <w:lang w:eastAsia="cs-CZ"/>
        </w:rPr>
        <w:t>požadována</w:t>
      </w:r>
      <w:proofErr w:type="gramEnd"/>
      <w:r w:rsidR="00E474C0">
        <w:rPr>
          <w:rFonts w:ascii="Arial Narrow" w:eastAsia="Times New Roman" w:hAnsi="Arial Narrow" w:cs="Times New Roman"/>
          <w:lang w:eastAsia="cs-CZ"/>
        </w:rPr>
        <w:t xml:space="preserve"> </w:t>
      </w:r>
      <w:r w:rsidR="00830F2A">
        <w:rPr>
          <w:rFonts w:ascii="Arial Narrow" w:eastAsia="Times New Roman" w:hAnsi="Arial Narrow" w:cs="Times New Roman"/>
          <w:lang w:eastAsia="cs-CZ"/>
        </w:rPr>
        <w:t>kompatibilita s</w:t>
      </w:r>
      <w:r w:rsidR="00E474C0">
        <w:rPr>
          <w:rFonts w:ascii="Arial Narrow" w:eastAsia="Times New Roman" w:hAnsi="Arial Narrow" w:cs="Times New Roman"/>
          <w:lang w:eastAsia="cs-CZ"/>
        </w:rPr>
        <w:t>:</w:t>
      </w:r>
      <w:r w:rsidR="00830F2A">
        <w:rPr>
          <w:rFonts w:ascii="Arial Narrow" w:eastAsia="Times New Roman" w:hAnsi="Arial Narrow" w:cs="Times New Roman"/>
          <w:lang w:eastAsia="cs-CZ"/>
        </w:rPr>
        <w:t xml:space="preserve"> Internet Explorer 11+, Microsoft </w:t>
      </w:r>
      <w:proofErr w:type="spellStart"/>
      <w:r w:rsidR="00830F2A">
        <w:rPr>
          <w:rFonts w:ascii="Arial Narrow" w:eastAsia="Times New Roman" w:hAnsi="Arial Narrow" w:cs="Times New Roman"/>
          <w:lang w:eastAsia="cs-CZ"/>
        </w:rPr>
        <w:t>Edge</w:t>
      </w:r>
      <w:proofErr w:type="spellEnd"/>
      <w:r w:rsidR="00830F2A">
        <w:rPr>
          <w:rFonts w:ascii="Arial Narrow" w:eastAsia="Times New Roman" w:hAnsi="Arial Narrow" w:cs="Times New Roman"/>
          <w:lang w:eastAsia="cs-CZ"/>
        </w:rPr>
        <w:t xml:space="preserve">, </w:t>
      </w:r>
      <w:proofErr w:type="spellStart"/>
      <w:r w:rsidR="00830F2A">
        <w:rPr>
          <w:rFonts w:ascii="Arial Narrow" w:eastAsia="Times New Roman" w:hAnsi="Arial Narrow" w:cs="Times New Roman"/>
          <w:lang w:eastAsia="cs-CZ"/>
        </w:rPr>
        <w:t>Mozilla</w:t>
      </w:r>
      <w:proofErr w:type="spellEnd"/>
      <w:r w:rsidR="00830F2A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="00830F2A">
        <w:rPr>
          <w:rFonts w:ascii="Arial Narrow" w:eastAsia="Times New Roman" w:hAnsi="Arial Narrow" w:cs="Times New Roman"/>
          <w:lang w:eastAsia="cs-CZ"/>
        </w:rPr>
        <w:t>Firefox</w:t>
      </w:r>
      <w:proofErr w:type="spellEnd"/>
      <w:r w:rsidR="00830F2A">
        <w:rPr>
          <w:rFonts w:ascii="Arial Narrow" w:eastAsia="Times New Roman" w:hAnsi="Arial Narrow" w:cs="Times New Roman"/>
          <w:lang w:eastAsia="cs-CZ"/>
        </w:rPr>
        <w:t>).</w:t>
      </w:r>
    </w:p>
    <w:p w:rsidR="00E87EA2" w:rsidRDefault="00E87EA2" w:rsidP="00830F2A">
      <w:pPr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:rsidR="00C7792B" w:rsidRDefault="00C7792B" w:rsidP="00E87EA2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Cs/>
          <w:color w:val="222222"/>
          <w:u w:val="single"/>
          <w:lang w:eastAsia="cs-CZ"/>
        </w:rPr>
      </w:pPr>
      <w:r w:rsidRPr="00635DFD">
        <w:rPr>
          <w:rFonts w:ascii="Arial Narrow" w:eastAsia="Times New Roman" w:hAnsi="Arial Narrow" w:cs="Arial"/>
          <w:color w:val="222222"/>
          <w:u w:val="single"/>
          <w:lang w:eastAsia="cs-CZ"/>
        </w:rPr>
        <w:t xml:space="preserve">Min. požadavky </w:t>
      </w:r>
      <w:r w:rsidR="00D85877">
        <w:rPr>
          <w:rFonts w:ascii="Arial Narrow" w:eastAsia="Times New Roman" w:hAnsi="Arial Narrow" w:cs="Arial"/>
          <w:color w:val="222222"/>
          <w:u w:val="single"/>
          <w:lang w:eastAsia="cs-CZ"/>
        </w:rPr>
        <w:t>–</w:t>
      </w:r>
      <w:r w:rsidRPr="00635DFD">
        <w:rPr>
          <w:rFonts w:ascii="Arial Narrow" w:eastAsia="Times New Roman" w:hAnsi="Arial Narrow" w:cs="Arial"/>
          <w:color w:val="222222"/>
          <w:u w:val="single"/>
          <w:lang w:eastAsia="cs-CZ"/>
        </w:rPr>
        <w:t xml:space="preserve"> </w:t>
      </w:r>
      <w:r w:rsidR="00D85877">
        <w:rPr>
          <w:rFonts w:ascii="Arial Narrow" w:eastAsia="Times New Roman" w:hAnsi="Arial Narrow" w:cs="Arial"/>
          <w:bCs/>
          <w:color w:val="222222"/>
          <w:u w:val="single"/>
          <w:lang w:eastAsia="cs-CZ"/>
        </w:rPr>
        <w:t>DICOM prohlížeč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Zvětšení, lupa, posun - </w:t>
      </w:r>
      <w:r w:rsidRPr="00D85877">
        <w:rPr>
          <w:rFonts w:ascii="Arial Narrow" w:eastAsia="Times New Roman" w:hAnsi="Arial Narrow" w:cs="Arial"/>
          <w:bCs/>
          <w:lang w:eastAsia="cs-CZ"/>
        </w:rPr>
        <w:t>možnost přiblížení či zvětšení konkrétního místa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Kontrast</w:t>
      </w:r>
      <w:r>
        <w:rPr>
          <w:rFonts w:ascii="Arial Narrow" w:eastAsia="Times New Roman" w:hAnsi="Arial Narrow" w:cs="Arial"/>
          <w:bCs/>
          <w:lang w:eastAsia="cs-CZ"/>
        </w:rPr>
        <w:t xml:space="preserve"> - </w:t>
      </w:r>
      <w:r w:rsidRPr="00D85877">
        <w:rPr>
          <w:rFonts w:ascii="Arial Narrow" w:eastAsia="Times New Roman" w:hAnsi="Arial Narrow" w:cs="Arial"/>
          <w:bCs/>
          <w:lang w:eastAsia="cs-CZ"/>
        </w:rPr>
        <w:t>plynulá změna reprezentace stupňů šedi (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windowing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>) s možností přednastavení běžně používaných hodnot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Měření - </w:t>
      </w:r>
      <w:r w:rsidRPr="00D85877">
        <w:rPr>
          <w:rFonts w:ascii="Arial Narrow" w:eastAsia="Times New Roman" w:hAnsi="Arial Narrow" w:cs="Arial"/>
          <w:bCs/>
          <w:lang w:eastAsia="cs-CZ"/>
        </w:rPr>
        <w:t>vzdálenost, úhel, obsah plochy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Vl</w:t>
      </w:r>
      <w:r>
        <w:rPr>
          <w:rFonts w:ascii="Arial Narrow" w:eastAsia="Times New Roman" w:hAnsi="Arial Narrow" w:cs="Arial"/>
          <w:bCs/>
          <w:lang w:eastAsia="cs-CZ"/>
        </w:rPr>
        <w:t xml:space="preserve">astní rozložení pracovní plochy - </w:t>
      </w:r>
      <w:r w:rsidRPr="00D85877">
        <w:rPr>
          <w:rFonts w:ascii="Arial Narrow" w:eastAsia="Times New Roman" w:hAnsi="Arial Narrow" w:cs="Arial"/>
          <w:bCs/>
          <w:lang w:eastAsia="cs-CZ"/>
        </w:rPr>
        <w:t>možnost rozdělit pracovní okno na zobrazovací panely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P</w:t>
      </w:r>
      <w:r>
        <w:rPr>
          <w:rFonts w:ascii="Arial Narrow" w:eastAsia="Times New Roman" w:hAnsi="Arial Narrow" w:cs="Arial"/>
          <w:bCs/>
          <w:lang w:eastAsia="cs-CZ"/>
        </w:rPr>
        <w:t xml:space="preserve">odpora práce na více monitorech - </w:t>
      </w:r>
      <w:r w:rsidRPr="00D85877">
        <w:rPr>
          <w:rFonts w:ascii="Arial Narrow" w:eastAsia="Times New Roman" w:hAnsi="Arial Narrow" w:cs="Arial"/>
          <w:bCs/>
          <w:lang w:eastAsia="cs-CZ"/>
        </w:rPr>
        <w:t>včetně diagnostických (12 bitových) monitorů bez ztráty kontrastu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proofErr w:type="spellStart"/>
      <w:r>
        <w:rPr>
          <w:rFonts w:ascii="Arial Narrow" w:eastAsia="Times New Roman" w:hAnsi="Arial Narrow" w:cs="Arial"/>
          <w:bCs/>
          <w:lang w:eastAsia="cs-CZ"/>
        </w:rPr>
        <w:t>Stacking</w:t>
      </w:r>
      <w:proofErr w:type="spellEnd"/>
      <w:r>
        <w:rPr>
          <w:rFonts w:ascii="Arial Narrow" w:eastAsia="Times New Roman" w:hAnsi="Arial Narrow" w:cs="Arial"/>
          <w:bCs/>
          <w:lang w:eastAsia="cs-CZ"/>
        </w:rPr>
        <w:t xml:space="preserve"> - procházení </w:t>
      </w:r>
      <w:r w:rsidRPr="00D85877">
        <w:rPr>
          <w:rFonts w:ascii="Arial Narrow" w:eastAsia="Times New Roman" w:hAnsi="Arial Narrow" w:cs="Arial"/>
          <w:bCs/>
          <w:lang w:eastAsia="cs-CZ"/>
        </w:rPr>
        <w:t xml:space="preserve">série tažením myši 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proofErr w:type="spellStart"/>
      <w:r>
        <w:rPr>
          <w:rFonts w:ascii="Arial Narrow" w:eastAsia="Times New Roman" w:hAnsi="Arial Narrow" w:cs="Arial"/>
          <w:bCs/>
          <w:lang w:eastAsia="cs-CZ"/>
        </w:rPr>
        <w:t>Anonymizace</w:t>
      </w:r>
      <w:proofErr w:type="spellEnd"/>
      <w:r>
        <w:rPr>
          <w:rFonts w:ascii="Arial Narrow" w:eastAsia="Times New Roman" w:hAnsi="Arial Narrow" w:cs="Arial"/>
          <w:bCs/>
          <w:lang w:eastAsia="cs-CZ"/>
        </w:rPr>
        <w:t xml:space="preserve"> - </w:t>
      </w:r>
      <w:r w:rsidRPr="00D85877">
        <w:rPr>
          <w:rFonts w:ascii="Arial Narrow" w:eastAsia="Times New Roman" w:hAnsi="Arial Narrow" w:cs="Arial"/>
          <w:bCs/>
          <w:lang w:eastAsia="cs-CZ"/>
        </w:rPr>
        <w:t>odstranění identity pacienta ze snímků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Příjem snímků z DICOM zařízení - </w:t>
      </w:r>
      <w:r w:rsidRPr="00D85877">
        <w:rPr>
          <w:rFonts w:ascii="Arial Narrow" w:eastAsia="Times New Roman" w:hAnsi="Arial Narrow" w:cs="Arial"/>
          <w:bCs/>
          <w:lang w:eastAsia="cs-CZ"/>
        </w:rPr>
        <w:t xml:space="preserve">DICOM 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Store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 xml:space="preserve"> SCP, přímé uložení do lokální databáze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Export - </w:t>
      </w:r>
      <w:r w:rsidRPr="00D85877">
        <w:rPr>
          <w:rFonts w:ascii="Arial Narrow" w:eastAsia="Times New Roman" w:hAnsi="Arial Narrow" w:cs="Arial"/>
          <w:bCs/>
          <w:lang w:eastAsia="cs-CZ"/>
        </w:rPr>
        <w:t>exporty mezi formáty DICOM a jinými (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png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 xml:space="preserve">, </w:t>
      </w:r>
      <w:proofErr w:type="gramStart"/>
      <w:r w:rsidRPr="00D85877">
        <w:rPr>
          <w:rFonts w:ascii="Arial Narrow" w:eastAsia="Times New Roman" w:hAnsi="Arial Narrow" w:cs="Arial"/>
          <w:bCs/>
          <w:lang w:eastAsia="cs-CZ"/>
        </w:rPr>
        <w:t>atd...)</w:t>
      </w:r>
      <w:proofErr w:type="gramEnd"/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Export a vypálení dat na CD</w:t>
      </w:r>
      <w:r>
        <w:rPr>
          <w:rFonts w:ascii="Arial Narrow" w:eastAsia="Times New Roman" w:hAnsi="Arial Narrow" w:cs="Arial"/>
          <w:bCs/>
          <w:lang w:eastAsia="cs-CZ"/>
        </w:rPr>
        <w:t xml:space="preserve"> – možnost </w:t>
      </w:r>
      <w:r w:rsidRPr="00D85877">
        <w:rPr>
          <w:rFonts w:ascii="Arial Narrow" w:eastAsia="Times New Roman" w:hAnsi="Arial Narrow" w:cs="Arial"/>
          <w:bCs/>
          <w:lang w:eastAsia="cs-CZ"/>
        </w:rPr>
        <w:t xml:space="preserve">vytvoření 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samospustitelného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 xml:space="preserve"> CD se snímky včetně lite verze prohlížeče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Barevné palety - </w:t>
      </w:r>
      <w:r w:rsidRPr="00D85877">
        <w:rPr>
          <w:rFonts w:ascii="Arial Narrow" w:eastAsia="Times New Roman" w:hAnsi="Arial Narrow" w:cs="Arial"/>
          <w:bCs/>
          <w:lang w:eastAsia="cs-CZ"/>
        </w:rPr>
        <w:t>snímky v úrovních šedi lze zobrazit ve standardem definovaných barevných paletách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Zob</w:t>
      </w:r>
      <w:r>
        <w:rPr>
          <w:rFonts w:ascii="Arial Narrow" w:eastAsia="Times New Roman" w:hAnsi="Arial Narrow" w:cs="Arial"/>
          <w:bCs/>
          <w:lang w:eastAsia="cs-CZ"/>
        </w:rPr>
        <w:t xml:space="preserve">razení barevné škály a jednotek - </w:t>
      </w:r>
      <w:r w:rsidRPr="00D85877">
        <w:rPr>
          <w:rFonts w:ascii="Arial Narrow" w:eastAsia="Times New Roman" w:hAnsi="Arial Narrow" w:cs="Arial"/>
          <w:bCs/>
          <w:lang w:eastAsia="cs-CZ"/>
        </w:rPr>
        <w:t>zobrazení pro lepší přehled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Prohlížeč DICOM </w:t>
      </w:r>
      <w:proofErr w:type="spellStart"/>
      <w:r>
        <w:rPr>
          <w:rFonts w:ascii="Arial Narrow" w:eastAsia="Times New Roman" w:hAnsi="Arial Narrow" w:cs="Arial"/>
          <w:bCs/>
          <w:lang w:eastAsia="cs-CZ"/>
        </w:rPr>
        <w:t>tagů</w:t>
      </w:r>
      <w:proofErr w:type="spellEnd"/>
      <w:r>
        <w:rPr>
          <w:rFonts w:ascii="Arial Narrow" w:eastAsia="Times New Roman" w:hAnsi="Arial Narrow" w:cs="Arial"/>
          <w:bCs/>
          <w:lang w:eastAsia="cs-CZ"/>
        </w:rPr>
        <w:t xml:space="preserve"> - 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tagy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 xml:space="preserve"> tříděné do skupin, vyhledávání v názvech 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tagů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 xml:space="preserve"> a hodnotách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Ukládání stavu - </w:t>
      </w:r>
      <w:r w:rsidRPr="00D85877">
        <w:rPr>
          <w:rFonts w:ascii="Arial Narrow" w:eastAsia="Times New Roman" w:hAnsi="Arial Narrow" w:cs="Arial"/>
          <w:bCs/>
          <w:lang w:eastAsia="cs-CZ"/>
        </w:rPr>
        <w:t xml:space="preserve">možnost uložení aktuálního stavu prohlížeče 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Klávesové zkratky - </w:t>
      </w:r>
      <w:r w:rsidRPr="00D85877">
        <w:rPr>
          <w:rFonts w:ascii="Arial Narrow" w:eastAsia="Times New Roman" w:hAnsi="Arial Narrow" w:cs="Arial"/>
          <w:bCs/>
          <w:lang w:eastAsia="cs-CZ"/>
        </w:rPr>
        <w:t>definice vlastních klávesových zkratek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lastRenderedPageBreak/>
        <w:t xml:space="preserve">Vlastní nastavení popisků - </w:t>
      </w:r>
      <w:r w:rsidRPr="00D85877">
        <w:rPr>
          <w:rFonts w:ascii="Arial Narrow" w:eastAsia="Times New Roman" w:hAnsi="Arial Narrow" w:cs="Arial"/>
          <w:bCs/>
          <w:lang w:eastAsia="cs-CZ"/>
        </w:rPr>
        <w:t xml:space="preserve">libovolně lze konfigurovat rozložení popisků na obrazovce přes snímek, je možné nastavit zobrazení hodnoty nějakého konkrétního 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tagu</w:t>
      </w:r>
      <w:proofErr w:type="spellEnd"/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Zobrazení </w:t>
      </w:r>
      <w:proofErr w:type="spellStart"/>
      <w:r>
        <w:rPr>
          <w:rFonts w:ascii="Arial Narrow" w:eastAsia="Times New Roman" w:hAnsi="Arial Narrow" w:cs="Arial"/>
          <w:bCs/>
          <w:lang w:eastAsia="cs-CZ"/>
        </w:rPr>
        <w:t>localizer</w:t>
      </w:r>
      <w:proofErr w:type="spellEnd"/>
      <w:r>
        <w:rPr>
          <w:rFonts w:ascii="Arial Narrow" w:eastAsia="Times New Roman" w:hAnsi="Arial Narrow" w:cs="Arial"/>
          <w:bCs/>
          <w:lang w:eastAsia="cs-CZ"/>
        </w:rPr>
        <w:t xml:space="preserve"> lines - </w:t>
      </w:r>
      <w:r w:rsidRPr="00D85877">
        <w:rPr>
          <w:rFonts w:ascii="Arial Narrow" w:eastAsia="Times New Roman" w:hAnsi="Arial Narrow" w:cs="Arial"/>
          <w:bCs/>
          <w:lang w:eastAsia="cs-CZ"/>
        </w:rPr>
        <w:t xml:space="preserve">zobrazení pozic řezů na </w:t>
      </w:r>
      <w:proofErr w:type="spellStart"/>
      <w:r w:rsidRPr="00D85877">
        <w:rPr>
          <w:rFonts w:ascii="Arial Narrow" w:eastAsia="Times New Roman" w:hAnsi="Arial Narrow" w:cs="Arial"/>
          <w:bCs/>
          <w:lang w:eastAsia="cs-CZ"/>
        </w:rPr>
        <w:t>localizer</w:t>
      </w:r>
      <w:proofErr w:type="spellEnd"/>
      <w:r w:rsidRPr="00D85877">
        <w:rPr>
          <w:rFonts w:ascii="Arial Narrow" w:eastAsia="Times New Roman" w:hAnsi="Arial Narrow" w:cs="Arial"/>
          <w:bCs/>
          <w:lang w:eastAsia="cs-CZ"/>
        </w:rPr>
        <w:t xml:space="preserve"> snímku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>
        <w:rPr>
          <w:rFonts w:ascii="Arial Narrow" w:eastAsia="Times New Roman" w:hAnsi="Arial Narrow" w:cs="Arial"/>
          <w:bCs/>
          <w:lang w:eastAsia="cs-CZ"/>
        </w:rPr>
        <w:t xml:space="preserve">Porovnávání dvou a více sérií - </w:t>
      </w:r>
      <w:r w:rsidRPr="00D85877">
        <w:rPr>
          <w:rFonts w:ascii="Arial Narrow" w:eastAsia="Times New Roman" w:hAnsi="Arial Narrow" w:cs="Arial"/>
          <w:bCs/>
          <w:lang w:eastAsia="cs-CZ"/>
        </w:rPr>
        <w:t>synchronní průchod přes několik sérií současně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Pokročilé vyhledávání</w:t>
      </w:r>
      <w:r>
        <w:rPr>
          <w:rFonts w:ascii="Arial Narrow" w:eastAsia="Times New Roman" w:hAnsi="Arial Narrow" w:cs="Arial"/>
          <w:bCs/>
          <w:lang w:eastAsia="cs-CZ"/>
        </w:rPr>
        <w:t xml:space="preserve"> - </w:t>
      </w:r>
      <w:r w:rsidRPr="00D85877">
        <w:rPr>
          <w:rFonts w:ascii="Arial Narrow" w:eastAsia="Times New Roman" w:hAnsi="Arial Narrow" w:cs="Arial"/>
          <w:bCs/>
          <w:lang w:eastAsia="cs-CZ"/>
        </w:rPr>
        <w:t>podpora vyhledávání ve více archivech současně, funkce pro dohledání</w:t>
      </w:r>
      <w:r>
        <w:rPr>
          <w:rFonts w:ascii="Arial Narrow" w:eastAsia="Times New Roman" w:hAnsi="Arial Narrow" w:cs="Arial"/>
          <w:bCs/>
          <w:lang w:eastAsia="cs-CZ"/>
        </w:rPr>
        <w:t xml:space="preserve"> </w:t>
      </w:r>
      <w:r w:rsidRPr="00D85877">
        <w:rPr>
          <w:rFonts w:ascii="Arial Narrow" w:eastAsia="Times New Roman" w:hAnsi="Arial Narrow" w:cs="Arial"/>
          <w:bCs/>
          <w:lang w:eastAsia="cs-CZ"/>
        </w:rPr>
        <w:t>starších studií pacienta</w:t>
      </w:r>
    </w:p>
    <w:p w:rsidR="00D85877" w:rsidRPr="00D85877" w:rsidRDefault="00D85877" w:rsidP="00D8587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bCs/>
          <w:lang w:eastAsia="cs-CZ"/>
        </w:rPr>
      </w:pPr>
      <w:r w:rsidRPr="00D85877">
        <w:rPr>
          <w:rFonts w:ascii="Arial Narrow" w:eastAsia="Times New Roman" w:hAnsi="Arial Narrow" w:cs="Arial"/>
          <w:bCs/>
          <w:lang w:eastAsia="cs-CZ"/>
        </w:rPr>
        <w:t>Pracovní seznamy</w:t>
      </w:r>
      <w:r>
        <w:rPr>
          <w:rFonts w:ascii="Arial Narrow" w:eastAsia="Times New Roman" w:hAnsi="Arial Narrow" w:cs="Arial"/>
          <w:bCs/>
          <w:lang w:eastAsia="cs-CZ"/>
        </w:rPr>
        <w:t xml:space="preserve"> - </w:t>
      </w:r>
      <w:r w:rsidRPr="00D85877">
        <w:rPr>
          <w:rFonts w:ascii="Arial Narrow" w:eastAsia="Times New Roman" w:hAnsi="Arial Narrow" w:cs="Arial"/>
          <w:bCs/>
          <w:lang w:eastAsia="cs-CZ"/>
        </w:rPr>
        <w:t>podpora pracovních seznamů, jejich sdílení s ostatními uživateli</w:t>
      </w:r>
    </w:p>
    <w:p w:rsidR="00C7792B" w:rsidRPr="007E1C94" w:rsidRDefault="007E1C94" w:rsidP="006C230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lang w:eastAsia="cs-CZ"/>
        </w:rPr>
      </w:pPr>
      <w:r w:rsidRPr="007E1C94">
        <w:rPr>
          <w:rFonts w:ascii="Arial Narrow" w:eastAsia="Times New Roman" w:hAnsi="Arial Narrow" w:cs="Times New Roman"/>
          <w:b/>
          <w:bCs/>
          <w:lang w:eastAsia="cs-CZ"/>
        </w:rPr>
        <w:t>Objemová data v diagnostickém prohlížeči</w:t>
      </w:r>
    </w:p>
    <w:p w:rsidR="007E1C94" w:rsidRPr="007E1C94" w:rsidRDefault="007E1C94" w:rsidP="006C230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7E1C94">
        <w:rPr>
          <w:rFonts w:ascii="Arial Narrow" w:eastAsia="Times New Roman" w:hAnsi="Arial Narrow" w:cs="Times New Roman"/>
          <w:lang w:eastAsia="cs-CZ"/>
        </w:rPr>
        <w:t>Zobrazení M</w:t>
      </w:r>
      <w:r w:rsidRPr="007E1C94">
        <w:rPr>
          <w:rFonts w:ascii="Arial Narrow" w:eastAsia="Times New Roman" w:hAnsi="Arial Narrow" w:cs="Times New Roman"/>
          <w:lang w:eastAsia="cs-CZ"/>
        </w:rPr>
        <w:t>PR (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Multiplanární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 rekonstrukce) - </w:t>
      </w:r>
      <w:r w:rsidRPr="007E1C94">
        <w:rPr>
          <w:rFonts w:ascii="Arial Narrow" w:eastAsia="Times New Roman" w:hAnsi="Arial Narrow" w:cs="Times New Roman"/>
          <w:lang w:eastAsia="cs-CZ"/>
        </w:rPr>
        <w:t>plynulé procházení objemem (rotování rovinnou zobrazení)</w:t>
      </w:r>
    </w:p>
    <w:p w:rsidR="007E1C94" w:rsidRPr="007E1C94" w:rsidRDefault="007E1C94" w:rsidP="006C230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7E1C94">
        <w:rPr>
          <w:rFonts w:ascii="Arial Narrow" w:eastAsia="Times New Roman" w:hAnsi="Arial Narrow" w:cs="Times New Roman"/>
          <w:lang w:eastAsia="cs-CZ"/>
        </w:rPr>
        <w:t>Zobrazení MI</w:t>
      </w:r>
      <w:r w:rsidRPr="007E1C94">
        <w:rPr>
          <w:rFonts w:ascii="Arial Narrow" w:eastAsia="Times New Roman" w:hAnsi="Arial Narrow" w:cs="Times New Roman"/>
          <w:lang w:eastAsia="cs-CZ"/>
        </w:rPr>
        <w:t xml:space="preserve">P (Maximum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intesity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projection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) - </w:t>
      </w:r>
      <w:r w:rsidRPr="007E1C94">
        <w:rPr>
          <w:rFonts w:ascii="Arial Narrow" w:eastAsia="Times New Roman" w:hAnsi="Arial Narrow" w:cs="Times New Roman"/>
          <w:lang w:eastAsia="cs-CZ"/>
        </w:rPr>
        <w:t>zobrazení objemu v režimu projekce maximální intenzity</w:t>
      </w:r>
    </w:p>
    <w:p w:rsidR="007E1C94" w:rsidRPr="007E1C94" w:rsidRDefault="007E1C94" w:rsidP="006C230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7E1C94">
        <w:rPr>
          <w:rFonts w:ascii="Arial Narrow" w:eastAsia="Times New Roman" w:hAnsi="Arial Narrow" w:cs="Times New Roman"/>
          <w:lang w:eastAsia="cs-CZ"/>
        </w:rPr>
        <w:t xml:space="preserve">Export MPR a MIP - </w:t>
      </w:r>
      <w:r w:rsidRPr="007E1C94">
        <w:rPr>
          <w:rFonts w:ascii="Arial Narrow" w:eastAsia="Times New Roman" w:hAnsi="Arial Narrow" w:cs="Times New Roman"/>
          <w:lang w:eastAsia="cs-CZ"/>
        </w:rPr>
        <w:t>možnost uložit rekonstruovaný obraz do PNG</w:t>
      </w:r>
    </w:p>
    <w:p w:rsidR="00E87EA2" w:rsidRDefault="007E1C94" w:rsidP="006C230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7E1C94">
        <w:rPr>
          <w:rFonts w:ascii="Arial Narrow" w:eastAsia="Times New Roman" w:hAnsi="Arial Narrow" w:cs="Times New Roman"/>
          <w:lang w:eastAsia="cs-CZ"/>
        </w:rPr>
        <w:t>3D zobrazení objemů</w:t>
      </w:r>
      <w:r w:rsidRPr="007E1C94">
        <w:rPr>
          <w:rFonts w:ascii="Arial Narrow" w:eastAsia="Times New Roman" w:hAnsi="Arial Narrow" w:cs="Times New Roman"/>
          <w:lang w:eastAsia="cs-CZ"/>
        </w:rPr>
        <w:tab/>
        <w:t xml:space="preserve">akcelerované zobrazení MPR, MIP a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Isosurface</w:t>
      </w:r>
      <w:proofErr w:type="spellEnd"/>
    </w:p>
    <w:p w:rsidR="007E1C94" w:rsidRPr="007E1C94" w:rsidRDefault="007E1C94" w:rsidP="006C230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lang w:eastAsia="cs-CZ"/>
        </w:rPr>
      </w:pPr>
      <w:r w:rsidRPr="007E1C94">
        <w:rPr>
          <w:rFonts w:ascii="Arial Narrow" w:eastAsia="Times New Roman" w:hAnsi="Arial Narrow" w:cs="Times New Roman"/>
          <w:b/>
          <w:lang w:eastAsia="cs-CZ"/>
        </w:rPr>
        <w:t>Fúze v diagnostickém prohlížeči</w:t>
      </w:r>
    </w:p>
    <w:p w:rsid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7E1C94">
        <w:rPr>
          <w:rFonts w:ascii="Arial Narrow" w:eastAsia="Times New Roman" w:hAnsi="Arial Narrow" w:cs="Times New Roman"/>
          <w:lang w:eastAsia="cs-CZ"/>
        </w:rPr>
        <w:t>Automatická fúze</w:t>
      </w:r>
      <w:r w:rsidRPr="007E1C94">
        <w:rPr>
          <w:rFonts w:ascii="Arial Narrow" w:eastAsia="Times New Roman" w:hAnsi="Arial Narrow" w:cs="Times New Roman"/>
          <w:lang w:eastAsia="cs-CZ"/>
        </w:rPr>
        <w:tab/>
      </w:r>
      <w:r>
        <w:rPr>
          <w:rFonts w:ascii="Arial Narrow" w:eastAsia="Times New Roman" w:hAnsi="Arial Narrow" w:cs="Times New Roman"/>
          <w:lang w:eastAsia="cs-CZ"/>
        </w:rPr>
        <w:t xml:space="preserve">- </w:t>
      </w:r>
      <w:r w:rsidRPr="007E1C94">
        <w:rPr>
          <w:rFonts w:ascii="Arial Narrow" w:eastAsia="Times New Roman" w:hAnsi="Arial Narrow" w:cs="Times New Roman"/>
          <w:lang w:eastAsia="cs-CZ"/>
        </w:rPr>
        <w:t>možno fúzovat dvě nebo více modalit najednou</w:t>
      </w:r>
    </w:p>
    <w:p w:rsidR="007E1C94" w:rsidRPr="007E1C94" w:rsidRDefault="007E1C94" w:rsidP="006C230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lang w:eastAsia="cs-CZ"/>
        </w:rPr>
      </w:pPr>
      <w:r w:rsidRPr="007E1C94">
        <w:rPr>
          <w:rFonts w:ascii="Arial Narrow" w:eastAsia="Times New Roman" w:hAnsi="Arial Narrow" w:cs="Times New Roman"/>
          <w:b/>
          <w:lang w:eastAsia="cs-CZ"/>
        </w:rPr>
        <w:t>Podporované objekty pro zobrazení</w:t>
      </w:r>
    </w:p>
    <w:p w:rsidR="007E1C94" w:rsidRP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Snímky v odstínech šedi -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little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endian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, big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endian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, JPEG 2000, JPEG-LS, JPEG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Lossless</w:t>
      </w:r>
      <w:proofErr w:type="spellEnd"/>
    </w:p>
    <w:p w:rsidR="007E1C94" w:rsidRP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Barevné snímky RGB, YUV -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little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endian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, big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endian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 xml:space="preserve">, JPEG 2000, JPEG-LS, JPEG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Lossless</w:t>
      </w:r>
      <w:proofErr w:type="spellEnd"/>
    </w:p>
    <w:p w:rsidR="007E1C94" w:rsidRP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Video včetně zvuku - </w:t>
      </w:r>
      <w:r w:rsidRPr="007E1C94">
        <w:rPr>
          <w:rFonts w:ascii="Arial Narrow" w:eastAsia="Times New Roman" w:hAnsi="Arial Narrow" w:cs="Times New Roman"/>
          <w:lang w:eastAsia="cs-CZ"/>
        </w:rPr>
        <w:t xml:space="preserve">MPEG 2, MPEG-4 </w:t>
      </w:r>
      <w:proofErr w:type="gramStart"/>
      <w:r w:rsidRPr="007E1C94">
        <w:rPr>
          <w:rFonts w:ascii="Arial Narrow" w:eastAsia="Times New Roman" w:hAnsi="Arial Narrow" w:cs="Times New Roman"/>
          <w:lang w:eastAsia="cs-CZ"/>
        </w:rPr>
        <w:t>H.264</w:t>
      </w:r>
      <w:proofErr w:type="gramEnd"/>
    </w:p>
    <w:p w:rsidR="007E1C94" w:rsidRP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Zobrazení overaly - </w:t>
      </w:r>
      <w:r w:rsidRPr="007E1C94">
        <w:rPr>
          <w:rFonts w:ascii="Arial Narrow" w:eastAsia="Times New Roman" w:hAnsi="Arial Narrow" w:cs="Times New Roman"/>
          <w:lang w:eastAsia="cs-CZ"/>
        </w:rPr>
        <w:t xml:space="preserve">podpora zobrazení not </w:t>
      </w:r>
      <w:proofErr w:type="spellStart"/>
      <w:r w:rsidRPr="007E1C94">
        <w:rPr>
          <w:rFonts w:ascii="Arial Narrow" w:eastAsia="Times New Roman" w:hAnsi="Arial Narrow" w:cs="Times New Roman"/>
          <w:lang w:eastAsia="cs-CZ"/>
        </w:rPr>
        <w:t>burned</w:t>
      </w:r>
      <w:proofErr w:type="spellEnd"/>
      <w:r w:rsidRPr="007E1C94">
        <w:rPr>
          <w:rFonts w:ascii="Arial Narrow" w:eastAsia="Times New Roman" w:hAnsi="Arial Narrow" w:cs="Times New Roman"/>
          <w:lang w:eastAsia="cs-CZ"/>
        </w:rPr>
        <w:t>-in anotací</w:t>
      </w:r>
    </w:p>
    <w:p w:rsidR="007E1C94" w:rsidRP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7E1C94">
        <w:rPr>
          <w:rFonts w:ascii="Arial Narrow" w:eastAsia="Times New Roman" w:hAnsi="Arial Narrow" w:cs="Times New Roman"/>
          <w:lang w:eastAsia="cs-CZ"/>
        </w:rPr>
        <w:t>Podpo</w:t>
      </w:r>
      <w:r>
        <w:rPr>
          <w:rFonts w:ascii="Arial Narrow" w:eastAsia="Times New Roman" w:hAnsi="Arial Narrow" w:cs="Times New Roman"/>
          <w:lang w:eastAsia="cs-CZ"/>
        </w:rPr>
        <w:t xml:space="preserve">ra Basic Text </w:t>
      </w:r>
      <w:proofErr w:type="spellStart"/>
      <w:r>
        <w:rPr>
          <w:rFonts w:ascii="Arial Narrow" w:eastAsia="Times New Roman" w:hAnsi="Arial Narrow" w:cs="Times New Roman"/>
          <w:lang w:eastAsia="cs-CZ"/>
        </w:rPr>
        <w:t>Structure</w:t>
      </w:r>
      <w:proofErr w:type="spellEnd"/>
      <w:r>
        <w:rPr>
          <w:rFonts w:ascii="Arial Narrow" w:eastAsia="Times New Roman" w:hAnsi="Arial Narrow" w:cs="Times New Roman"/>
          <w:lang w:eastAsia="cs-CZ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cs-CZ"/>
        </w:rPr>
        <w:t>Reports</w:t>
      </w:r>
      <w:proofErr w:type="spellEnd"/>
      <w:r>
        <w:rPr>
          <w:rFonts w:ascii="Arial Narrow" w:eastAsia="Times New Roman" w:hAnsi="Arial Narrow" w:cs="Times New Roman"/>
          <w:lang w:eastAsia="cs-CZ"/>
        </w:rPr>
        <w:t xml:space="preserve"> - </w:t>
      </w:r>
      <w:r w:rsidRPr="007E1C94">
        <w:rPr>
          <w:rFonts w:ascii="Arial Narrow" w:eastAsia="Times New Roman" w:hAnsi="Arial Narrow" w:cs="Times New Roman"/>
          <w:lang w:eastAsia="cs-CZ"/>
        </w:rPr>
        <w:t>zobrazování textových SR</w:t>
      </w:r>
    </w:p>
    <w:p w:rsidR="007E1C94" w:rsidRDefault="007E1C94" w:rsidP="006C230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Zapouzdřené PDF dokumenty - </w:t>
      </w:r>
      <w:r w:rsidRPr="007E1C94">
        <w:rPr>
          <w:rFonts w:ascii="Arial Narrow" w:eastAsia="Times New Roman" w:hAnsi="Arial Narrow" w:cs="Times New Roman"/>
          <w:lang w:eastAsia="cs-CZ"/>
        </w:rPr>
        <w:t>zobrazení zapouzdřených PDF dokumentů ve formátu DICOM přes externí PDF prohlížeč</w:t>
      </w:r>
    </w:p>
    <w:p w:rsidR="006C230F" w:rsidRPr="006C230F" w:rsidRDefault="006C230F" w:rsidP="006C230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lang w:eastAsia="cs-CZ"/>
        </w:rPr>
      </w:pPr>
      <w:r w:rsidRPr="006C230F">
        <w:rPr>
          <w:rFonts w:ascii="Arial Narrow" w:eastAsia="Times New Roman" w:hAnsi="Arial Narrow" w:cs="Times New Roman"/>
          <w:b/>
          <w:lang w:eastAsia="cs-CZ"/>
        </w:rPr>
        <w:t>Tisk snímků</w:t>
      </w:r>
    </w:p>
    <w:p w:rsidR="006C230F" w:rsidRDefault="006C230F" w:rsidP="006C230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Tisk na lokální systémové tiskárně</w:t>
      </w:r>
    </w:p>
    <w:p w:rsidR="006C230F" w:rsidRDefault="006C230F" w:rsidP="006C230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Tisk na síťové DICOM tiskárně - </w:t>
      </w:r>
      <w:r w:rsidRPr="006C230F">
        <w:rPr>
          <w:rFonts w:ascii="Arial Narrow" w:eastAsia="Times New Roman" w:hAnsi="Arial Narrow" w:cs="Times New Roman"/>
          <w:lang w:eastAsia="cs-CZ"/>
        </w:rPr>
        <w:t xml:space="preserve">DICOM </w:t>
      </w:r>
      <w:proofErr w:type="spellStart"/>
      <w:r w:rsidRPr="006C230F">
        <w:rPr>
          <w:rFonts w:ascii="Arial Narrow" w:eastAsia="Times New Roman" w:hAnsi="Arial Narrow" w:cs="Times New Roman"/>
          <w:lang w:eastAsia="cs-CZ"/>
        </w:rPr>
        <w:t>Print</w:t>
      </w:r>
      <w:proofErr w:type="spellEnd"/>
      <w:r w:rsidRPr="006C230F">
        <w:rPr>
          <w:rFonts w:ascii="Arial Narrow" w:eastAsia="Times New Roman" w:hAnsi="Arial Narrow" w:cs="Times New Roman"/>
          <w:lang w:eastAsia="cs-CZ"/>
        </w:rPr>
        <w:t xml:space="preserve"> SCU, podpora černobílých i barevných snímků, konfigurace média a layoutu</w:t>
      </w:r>
    </w:p>
    <w:p w:rsidR="00E87EA2" w:rsidRPr="001A131B" w:rsidRDefault="006C230F" w:rsidP="006C23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b/>
          <w:lang w:eastAsia="cs-CZ"/>
        </w:rPr>
        <w:t>Další vlastnosti</w:t>
      </w:r>
    </w:p>
    <w:p w:rsidR="006C230F" w:rsidRDefault="00E87EA2" w:rsidP="006C230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Bezinstalační</w:t>
      </w:r>
      <w:proofErr w:type="spellEnd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bezestopá technologie 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Minimální hardwarové požadavky na PC: 1GB RAM, CPU 1.8GHz, Integrovaná grafická karta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Podpora autentifikace uživatelů na základě LDAP, </w:t>
      </w: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ActiveDirectory</w:t>
      </w:r>
      <w:proofErr w:type="spellEnd"/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Podpora </w:t>
      </w: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SingleSignOn</w:t>
      </w:r>
      <w:proofErr w:type="spellEnd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přihlašování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Možnost on-line elektronické spolupráce vč. podpory hlasové komunikace (on-line konference) a podpory přizvání hostů ke konzultaci, kteří nemají vytvořený účet pro přístup do systému (podpora externích spolupracovníků)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Možnost </w:t>
      </w: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offline</w:t>
      </w:r>
      <w:proofErr w:type="spellEnd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konzultací, včetně podpory přizvání externích hostů, kteří nemají vytvořený účet pro přístup do systému (podpora externích spolupracovníků)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Podpora práce na dalších zobrazovacích zařízeních (tablet, </w:t>
      </w:r>
      <w:proofErr w:type="gram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telefon...)</w:t>
      </w:r>
      <w:r w:rsidR="006C230F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vč.</w:t>
      </w:r>
      <w:proofErr w:type="gramEnd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podpory dotykových gest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Možnost zabezpečeného přístupu přes sí</w:t>
      </w:r>
      <w:r w:rsidR="006C230F">
        <w:rPr>
          <w:rFonts w:ascii="Arial Narrow" w:eastAsia="Times New Roman" w:hAnsi="Arial Narrow" w:cs="Times New Roman"/>
          <w:sz w:val="24"/>
          <w:szCs w:val="24"/>
          <w:lang w:eastAsia="cs-CZ"/>
        </w:rPr>
        <w:t>ť internet odkudkoliv mimo vnitřní síť</w:t>
      </w: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nemocnice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Centrální správa všech uživatelů a stanic</w:t>
      </w:r>
    </w:p>
    <w:p w:rsidR="006C230F" w:rsidRDefault="00E87EA2" w:rsidP="006B464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Individuální </w:t>
      </w:r>
      <w:r w:rsidR="006C230F"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uživatelské </w:t>
      </w: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nastavení prostředí aplikace 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lastRenderedPageBreak/>
        <w:t xml:space="preserve">Možnost vyhledávání podle zdrojového AE </w:t>
      </w: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title</w:t>
      </w:r>
      <w:proofErr w:type="spellEnd"/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Podpora HTML5 </w:t>
      </w: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WebGL</w:t>
      </w:r>
      <w:proofErr w:type="spellEnd"/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Přímá integrace s</w:t>
      </w:r>
      <w:r w:rsidR="006C230F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  <w:proofErr w:type="spellStart"/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ePACS</w:t>
      </w:r>
      <w:proofErr w:type="spellEnd"/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Logování činností uživatelů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Uživatelské i administrátorské rozhraní v</w:t>
      </w:r>
      <w:r w:rsidR="006C230F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ČJ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Možnost práce pouze s lokálními daty bez nutnosti ukládání na PACS archiv</w:t>
      </w:r>
    </w:p>
    <w:p w:rsidR="006C230F" w:rsidRDefault="00E87EA2" w:rsidP="00E87EA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Možnost vyhledávání podle více modalit současně</w:t>
      </w:r>
    </w:p>
    <w:p w:rsidR="00DE3B19" w:rsidRDefault="00E87EA2" w:rsidP="00AE28A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</w:pPr>
      <w:r w:rsidRPr="006C230F">
        <w:rPr>
          <w:rFonts w:ascii="Arial Narrow" w:eastAsia="Times New Roman" w:hAnsi="Arial Narrow" w:cs="Times New Roman"/>
          <w:sz w:val="24"/>
          <w:szCs w:val="24"/>
          <w:lang w:eastAsia="cs-CZ"/>
        </w:rPr>
        <w:t>Zobrazení různých vyšetření i pacientů současně</w:t>
      </w:r>
      <w:bookmarkStart w:id="0" w:name="_GoBack"/>
      <w:bookmarkEnd w:id="0"/>
    </w:p>
    <w:sectPr w:rsidR="00DE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69DB"/>
    <w:multiLevelType w:val="hybridMultilevel"/>
    <w:tmpl w:val="ADAC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5A3B"/>
    <w:multiLevelType w:val="multilevel"/>
    <w:tmpl w:val="C98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B125B"/>
    <w:multiLevelType w:val="hybridMultilevel"/>
    <w:tmpl w:val="9FD0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7F04"/>
    <w:multiLevelType w:val="hybridMultilevel"/>
    <w:tmpl w:val="3EDE4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EA2"/>
    <w:multiLevelType w:val="hybridMultilevel"/>
    <w:tmpl w:val="1C182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A7C00"/>
    <w:multiLevelType w:val="hybridMultilevel"/>
    <w:tmpl w:val="99864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FD"/>
    <w:rsid w:val="000543BC"/>
    <w:rsid w:val="00285162"/>
    <w:rsid w:val="00296ABD"/>
    <w:rsid w:val="002F5FB5"/>
    <w:rsid w:val="002F7C9A"/>
    <w:rsid w:val="00635DFD"/>
    <w:rsid w:val="006C230F"/>
    <w:rsid w:val="00753006"/>
    <w:rsid w:val="007E1C94"/>
    <w:rsid w:val="00830F2A"/>
    <w:rsid w:val="008C3ED5"/>
    <w:rsid w:val="00AA4FD7"/>
    <w:rsid w:val="00C7792B"/>
    <w:rsid w:val="00D85877"/>
    <w:rsid w:val="00E474C0"/>
    <w:rsid w:val="00E87EA2"/>
    <w:rsid w:val="00E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E4160-76D9-4A52-8008-4652C558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Woller Ervín</dc:creator>
  <cp:keywords/>
  <dc:description/>
  <cp:lastModifiedBy>Pavel Bohdal</cp:lastModifiedBy>
  <cp:revision>13</cp:revision>
  <dcterms:created xsi:type="dcterms:W3CDTF">2017-05-04T07:01:00Z</dcterms:created>
  <dcterms:modified xsi:type="dcterms:W3CDTF">2017-06-14T07:41:00Z</dcterms:modified>
</cp:coreProperties>
</file>